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A24B9" w14:textId="5796474A" w:rsidR="00661785" w:rsidRPr="00340552" w:rsidRDefault="00661785" w:rsidP="001475EE">
      <w:pPr>
        <w:pStyle w:val="Heading1"/>
        <w:rPr>
          <w:lang w:val="en-AU"/>
        </w:rPr>
      </w:pPr>
      <w:r w:rsidRPr="00340552">
        <w:rPr>
          <w:lang w:val="en-AU"/>
        </w:rPr>
        <w:t>Newsletter</w:t>
      </w:r>
    </w:p>
    <w:p w14:paraId="394E2FEB" w14:textId="2CF7CF44" w:rsidR="00824D33" w:rsidRPr="00340552" w:rsidRDefault="00001050" w:rsidP="00001050">
      <w:pPr>
        <w:rPr>
          <w:lang w:val="en-AU"/>
        </w:rPr>
      </w:pPr>
      <w:r>
        <w:rPr>
          <w:lang w:val="en-AU"/>
        </w:rPr>
        <w:t>&lt;pp&gt;</w:t>
      </w:r>
      <w:r w:rsidR="001F0CED" w:rsidRPr="00340552">
        <w:rPr>
          <w:lang w:val="en-AU"/>
        </w:rPr>
        <w:t>2</w:t>
      </w:r>
    </w:p>
    <w:p w14:paraId="4C017484" w14:textId="59699C06" w:rsidR="00A86BE4" w:rsidRPr="00340552" w:rsidRDefault="00A86BE4" w:rsidP="001475EE">
      <w:pPr>
        <w:pStyle w:val="Heading2"/>
        <w:rPr>
          <w:lang w:val="en-AU"/>
        </w:rPr>
      </w:pPr>
      <w:r w:rsidRPr="00340552">
        <w:rPr>
          <w:lang w:val="en-AU"/>
        </w:rPr>
        <w:t>Thank you!</w:t>
      </w:r>
    </w:p>
    <w:p w14:paraId="4A99F827" w14:textId="2CD2CB52" w:rsidR="00B91BA2" w:rsidRPr="00340552" w:rsidRDefault="00B91BA2" w:rsidP="00B91BA2">
      <w:pPr>
        <w:autoSpaceDE w:val="0"/>
        <w:autoSpaceDN w:val="0"/>
        <w:spacing w:after="160" w:line="259" w:lineRule="auto"/>
        <w:rPr>
          <w:lang w:val="en-AU"/>
        </w:rPr>
      </w:pPr>
      <w:r w:rsidRPr="00340552">
        <w:rPr>
          <w:lang w:val="en-AU"/>
        </w:rPr>
        <w:t>Welcome</w:t>
      </w:r>
      <w:r w:rsidR="00250E14" w:rsidRPr="00340552">
        <w:rPr>
          <w:lang w:val="en-AU"/>
        </w:rPr>
        <w:t xml:space="preserve"> to 2025</w:t>
      </w:r>
      <w:r w:rsidRPr="00340552">
        <w:rPr>
          <w:lang w:val="en-AU"/>
        </w:rPr>
        <w:t xml:space="preserve">! What wonderful stories and incredible joy I </w:t>
      </w:r>
      <w:proofErr w:type="gramStart"/>
      <w:r w:rsidRPr="00340552">
        <w:rPr>
          <w:lang w:val="en-AU"/>
        </w:rPr>
        <w:t>have to</w:t>
      </w:r>
      <w:proofErr w:type="gramEnd"/>
      <w:r w:rsidRPr="00340552">
        <w:rPr>
          <w:lang w:val="en-AU"/>
        </w:rPr>
        <w:t xml:space="preserve"> share, all made </w:t>
      </w:r>
      <w:r w:rsidR="00250E14" w:rsidRPr="00340552">
        <w:rPr>
          <w:lang w:val="en-AU"/>
        </w:rPr>
        <w:t xml:space="preserve">possible </w:t>
      </w:r>
      <w:r w:rsidRPr="00340552">
        <w:rPr>
          <w:lang w:val="en-AU"/>
        </w:rPr>
        <w:t xml:space="preserve">thanks to you! </w:t>
      </w:r>
    </w:p>
    <w:p w14:paraId="0FD1CCEF" w14:textId="1816F648" w:rsidR="00B91BA2" w:rsidRPr="00340552" w:rsidRDefault="00B91BA2" w:rsidP="00B91BA2">
      <w:pPr>
        <w:autoSpaceDE w:val="0"/>
        <w:autoSpaceDN w:val="0"/>
        <w:spacing w:after="160" w:line="259" w:lineRule="auto"/>
        <w:rPr>
          <w:lang w:val="en-AU"/>
        </w:rPr>
      </w:pPr>
      <w:r w:rsidRPr="00340552">
        <w:rPr>
          <w:lang w:val="en-AU"/>
        </w:rPr>
        <w:t xml:space="preserve">Meet </w:t>
      </w:r>
      <w:proofErr w:type="gramStart"/>
      <w:r w:rsidRPr="00340552">
        <w:rPr>
          <w:lang w:val="en-AU"/>
        </w:rPr>
        <w:t>life-changing</w:t>
      </w:r>
      <w:proofErr w:type="gramEnd"/>
      <w:r w:rsidRPr="00340552">
        <w:rPr>
          <w:lang w:val="en-AU"/>
        </w:rPr>
        <w:t xml:space="preserve"> Seeing Eye Dogs Yana and Joey, whose amazing skills have transformed the lives of their handlers, Dale and Alayna. We introduce another adorable litter of </w:t>
      </w:r>
      <w:r w:rsidR="00EE7633" w:rsidRPr="00340552">
        <w:rPr>
          <w:lang w:val="en-AU"/>
        </w:rPr>
        <w:t>puppies and</w:t>
      </w:r>
      <w:r w:rsidRPr="00340552">
        <w:rPr>
          <w:lang w:val="en-AU"/>
        </w:rPr>
        <w:t xml:space="preserve"> celebrate </w:t>
      </w:r>
      <w:r w:rsidR="00887C6E" w:rsidRPr="00340552">
        <w:rPr>
          <w:lang w:val="en-AU"/>
        </w:rPr>
        <w:t xml:space="preserve">more than </w:t>
      </w:r>
      <w:r w:rsidR="009E1D6C" w:rsidRPr="00340552">
        <w:rPr>
          <w:lang w:val="en-AU"/>
        </w:rPr>
        <w:t xml:space="preserve">40 </w:t>
      </w:r>
      <w:r w:rsidR="54F44EAC" w:rsidRPr="00340552">
        <w:rPr>
          <w:lang w:val="en-AU"/>
        </w:rPr>
        <w:t>handler</w:t>
      </w:r>
      <w:r w:rsidR="00F30D8C" w:rsidRPr="00340552">
        <w:rPr>
          <w:lang w:val="en-AU"/>
        </w:rPr>
        <w:t xml:space="preserve"> a</w:t>
      </w:r>
      <w:r w:rsidR="54F44EAC" w:rsidRPr="00340552">
        <w:rPr>
          <w:lang w:val="en-AU"/>
        </w:rPr>
        <w:t xml:space="preserve">nd </w:t>
      </w:r>
      <w:r w:rsidRPr="00340552">
        <w:rPr>
          <w:lang w:val="en-AU"/>
        </w:rPr>
        <w:t>Seeing Eye Dog</w:t>
      </w:r>
      <w:r w:rsidR="00831330" w:rsidRPr="00340552">
        <w:rPr>
          <w:lang w:val="en-AU"/>
        </w:rPr>
        <w:t>s</w:t>
      </w:r>
      <w:r w:rsidR="001475EE" w:rsidRPr="00340552">
        <w:rPr>
          <w:lang w:val="en-AU"/>
        </w:rPr>
        <w:t xml:space="preserve"> </w:t>
      </w:r>
      <w:r w:rsidR="3113FBA9" w:rsidRPr="00340552">
        <w:rPr>
          <w:lang w:val="en-AU"/>
        </w:rPr>
        <w:t>graduating teams</w:t>
      </w:r>
      <w:r w:rsidRPr="00340552">
        <w:rPr>
          <w:lang w:val="en-AU"/>
        </w:rPr>
        <w:t>.</w:t>
      </w:r>
    </w:p>
    <w:p w14:paraId="31E7C42E" w14:textId="77777777" w:rsidR="00B91BA2" w:rsidRPr="00340552" w:rsidRDefault="00B91BA2" w:rsidP="00B91BA2">
      <w:pPr>
        <w:autoSpaceDE w:val="0"/>
        <w:autoSpaceDN w:val="0"/>
        <w:spacing w:after="160" w:line="259" w:lineRule="auto"/>
        <w:rPr>
          <w:lang w:val="en-AU"/>
        </w:rPr>
      </w:pPr>
      <w:r w:rsidRPr="00340552">
        <w:rPr>
          <w:lang w:val="en-AU"/>
        </w:rPr>
        <w:t xml:space="preserve">Every hour of training is an investment in the wellbeing, independence and happiness of someone who is blind or has low vision. Thank you so much for your incredible commitment to our </w:t>
      </w:r>
      <w:proofErr w:type="gramStart"/>
      <w:r w:rsidRPr="00340552">
        <w:rPr>
          <w:lang w:val="en-AU"/>
        </w:rPr>
        <w:t>life-changing</w:t>
      </w:r>
      <w:proofErr w:type="gramEnd"/>
      <w:r w:rsidRPr="00340552">
        <w:rPr>
          <w:lang w:val="en-AU"/>
        </w:rPr>
        <w:t xml:space="preserve"> Seeing Eye Dogs.</w:t>
      </w:r>
    </w:p>
    <w:p w14:paraId="235DF58D" w14:textId="77777777" w:rsidR="00B91BA2" w:rsidRPr="00340552" w:rsidRDefault="00B91BA2" w:rsidP="00B91BA2">
      <w:pPr>
        <w:autoSpaceDE w:val="0"/>
        <w:autoSpaceDN w:val="0"/>
        <w:spacing w:line="259" w:lineRule="auto"/>
        <w:rPr>
          <w:lang w:val="en-AU"/>
        </w:rPr>
      </w:pPr>
      <w:r w:rsidRPr="00340552">
        <w:rPr>
          <w:lang w:val="en-AU"/>
        </w:rPr>
        <w:t>Justine Heath</w:t>
      </w:r>
    </w:p>
    <w:p w14:paraId="66A1D7B8" w14:textId="77777777" w:rsidR="00B91BA2" w:rsidRPr="00340552" w:rsidRDefault="00B91BA2" w:rsidP="00B91BA2">
      <w:pPr>
        <w:autoSpaceDE w:val="0"/>
        <w:autoSpaceDN w:val="0"/>
        <w:spacing w:after="160" w:line="259" w:lineRule="auto"/>
        <w:rPr>
          <w:lang w:val="en-AU"/>
        </w:rPr>
      </w:pPr>
      <w:r w:rsidRPr="00340552">
        <w:rPr>
          <w:lang w:val="en-AU"/>
        </w:rPr>
        <w:t>Acting Chief Executive Officer</w:t>
      </w:r>
    </w:p>
    <w:p w14:paraId="43CDE7B2" w14:textId="380A06D0" w:rsidR="008F25B1" w:rsidRPr="00340552" w:rsidRDefault="008F25B1" w:rsidP="001475EE">
      <w:pPr>
        <w:pStyle w:val="Heading2"/>
        <w:rPr>
          <w:color w:val="156082" w:themeColor="accent1"/>
          <w:lang w:val="en-AU"/>
        </w:rPr>
      </w:pPr>
      <w:r w:rsidRPr="00340552">
        <w:t>Welcome to the world puppies!</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bottom w:w="108" w:type="dxa"/>
        </w:tblCellMar>
        <w:tblLook w:val="04A0" w:firstRow="1" w:lastRow="0" w:firstColumn="1" w:lastColumn="0" w:noHBand="0" w:noVBand="1"/>
        <w:tblCaption w:val="Table with 64 Cells."/>
        <w:tblDescription w:val="Table with 16 rows and 4 Columns.&#10;"/>
      </w:tblPr>
      <w:tblGrid>
        <w:gridCol w:w="1970"/>
        <w:gridCol w:w="1417"/>
        <w:gridCol w:w="1843"/>
        <w:gridCol w:w="3760"/>
      </w:tblGrid>
      <w:tr w:rsidR="004D29A8" w:rsidRPr="00340552" w14:paraId="5B7227B3" w14:textId="77777777" w:rsidTr="004D29A8">
        <w:trPr>
          <w:cantSplit/>
          <w:tblHeader/>
        </w:trPr>
        <w:tc>
          <w:tcPr>
            <w:tcW w:w="1970" w:type="dxa"/>
            <w:shd w:val="clear" w:color="auto" w:fill="auto"/>
            <w:hideMark/>
          </w:tcPr>
          <w:p w14:paraId="4D2C0372" w14:textId="08CDA79E" w:rsidR="001F0CED" w:rsidRPr="00340552" w:rsidRDefault="001F0CED" w:rsidP="001475EE">
            <w:pPr>
              <w:keepNext/>
              <w:spacing w:before="120" w:after="120"/>
              <w:jc w:val="both"/>
              <w:rPr>
                <w:rFonts w:eastAsia="Times New Roman"/>
                <w:lang w:val="en-AU"/>
              </w:rPr>
            </w:pPr>
            <w:bookmarkStart w:id="0" w:name="ColumnTitle_1"/>
            <w:bookmarkEnd w:id="0"/>
            <w:r w:rsidRPr="00340552">
              <w:rPr>
                <w:rFonts w:eastAsia="Times New Roman"/>
                <w:b/>
                <w:bCs/>
                <w:lang w:val="en-AU"/>
              </w:rPr>
              <w:t xml:space="preserve">Dam </w:t>
            </w:r>
            <w:r w:rsidR="001475EE" w:rsidRPr="00340552">
              <w:rPr>
                <w:rFonts w:eastAsia="Times New Roman"/>
                <w:b/>
                <w:bCs/>
                <w:lang w:val="en-AU"/>
              </w:rPr>
              <w:t>×</w:t>
            </w:r>
            <w:r w:rsidRPr="00340552">
              <w:rPr>
                <w:rFonts w:eastAsia="Times New Roman"/>
                <w:b/>
                <w:bCs/>
                <w:lang w:val="en-AU"/>
              </w:rPr>
              <w:t xml:space="preserve"> Sire</w:t>
            </w:r>
          </w:p>
        </w:tc>
        <w:tc>
          <w:tcPr>
            <w:tcW w:w="1417" w:type="dxa"/>
            <w:shd w:val="clear" w:color="auto" w:fill="auto"/>
            <w:hideMark/>
          </w:tcPr>
          <w:p w14:paraId="2C8CFC37" w14:textId="77777777" w:rsidR="001F0CED" w:rsidRPr="00340552" w:rsidRDefault="001F0CED" w:rsidP="001475EE">
            <w:pPr>
              <w:spacing w:before="120" w:after="120"/>
              <w:jc w:val="both"/>
              <w:rPr>
                <w:rFonts w:eastAsia="Times New Roman"/>
                <w:lang w:val="en-AU"/>
              </w:rPr>
            </w:pPr>
            <w:r w:rsidRPr="00340552">
              <w:rPr>
                <w:rFonts w:eastAsia="Times New Roman"/>
                <w:b/>
                <w:bCs/>
                <w:lang w:val="en-AU"/>
              </w:rPr>
              <w:t>DOB</w:t>
            </w:r>
          </w:p>
        </w:tc>
        <w:tc>
          <w:tcPr>
            <w:tcW w:w="1843" w:type="dxa"/>
            <w:shd w:val="clear" w:color="auto" w:fill="auto"/>
            <w:hideMark/>
          </w:tcPr>
          <w:p w14:paraId="37B48E9E" w14:textId="77777777" w:rsidR="001F0CED" w:rsidRPr="00340552" w:rsidRDefault="001F0CED" w:rsidP="001475EE">
            <w:pPr>
              <w:pStyle w:val="NormalWeb"/>
              <w:spacing w:before="120" w:after="120" w:afterAutospacing="0" w:line="276" w:lineRule="auto"/>
              <w:jc w:val="both"/>
              <w:rPr>
                <w:rStyle w:val="contentpasted0"/>
                <w:rFonts w:ascii="Arial" w:eastAsiaTheme="majorEastAsia" w:hAnsi="Arial" w:cs="Arial"/>
                <w:b/>
                <w:bCs/>
                <w:color w:val="000000" w:themeColor="text1"/>
                <w:lang w:eastAsia="en-US"/>
              </w:rPr>
            </w:pPr>
            <w:r w:rsidRPr="00340552">
              <w:rPr>
                <w:rStyle w:val="contentpasted0"/>
                <w:rFonts w:ascii="Arial" w:eastAsiaTheme="majorEastAsia" w:hAnsi="Arial" w:cs="Arial"/>
                <w:b/>
                <w:bCs/>
                <w:color w:val="000000" w:themeColor="text1"/>
                <w:lang w:eastAsia="en-US"/>
              </w:rPr>
              <w:t>Breed</w:t>
            </w:r>
          </w:p>
        </w:tc>
        <w:tc>
          <w:tcPr>
            <w:tcW w:w="3760" w:type="dxa"/>
            <w:shd w:val="clear" w:color="auto" w:fill="auto"/>
            <w:hideMark/>
          </w:tcPr>
          <w:p w14:paraId="24D00590" w14:textId="77777777" w:rsidR="001F0CED" w:rsidRPr="00340552" w:rsidRDefault="001F0CED" w:rsidP="001475EE">
            <w:pPr>
              <w:pStyle w:val="NormalWeb"/>
              <w:spacing w:before="120" w:after="120" w:afterAutospacing="0" w:line="276" w:lineRule="auto"/>
              <w:jc w:val="both"/>
              <w:rPr>
                <w:rFonts w:ascii="Arial" w:eastAsiaTheme="minorHAnsi" w:hAnsi="Arial" w:cs="Arial"/>
              </w:rPr>
            </w:pPr>
            <w:r w:rsidRPr="00340552">
              <w:rPr>
                <w:rStyle w:val="contentpasted0"/>
                <w:rFonts w:ascii="Arial" w:eastAsiaTheme="majorEastAsia" w:hAnsi="Arial" w:cs="Arial"/>
                <w:b/>
                <w:bCs/>
                <w:color w:val="000000" w:themeColor="text1"/>
                <w:lang w:eastAsia="en-US"/>
              </w:rPr>
              <w:t>Pup names</w:t>
            </w:r>
          </w:p>
        </w:tc>
      </w:tr>
      <w:tr w:rsidR="004D29A8" w:rsidRPr="00340552" w14:paraId="733B2DF6" w14:textId="77777777" w:rsidTr="004D29A8">
        <w:trPr>
          <w:cantSplit/>
        </w:trPr>
        <w:tc>
          <w:tcPr>
            <w:tcW w:w="1970" w:type="dxa"/>
            <w:shd w:val="clear" w:color="auto" w:fill="auto"/>
            <w:hideMark/>
          </w:tcPr>
          <w:p w14:paraId="650F04A8" w14:textId="36EC4514" w:rsidR="00B91BA2" w:rsidRPr="00340552" w:rsidRDefault="00B91BA2" w:rsidP="001475EE">
            <w:pPr>
              <w:spacing w:before="120" w:after="120" w:line="259" w:lineRule="auto"/>
              <w:rPr>
                <w:rFonts w:eastAsia="Times New Roman"/>
                <w:lang w:val="en-AU"/>
              </w:rPr>
            </w:pPr>
            <w:r w:rsidRPr="00340552">
              <w:rPr>
                <w:rFonts w:eastAsia="Times New Roman"/>
                <w:lang w:val="en-AU"/>
              </w:rPr>
              <w:t>Ella</w:t>
            </w:r>
            <w:r w:rsidRPr="00340552">
              <w:rPr>
                <w:rFonts w:eastAsia="Times New Roman"/>
                <w:lang w:val="en-AU"/>
              </w:rPr>
              <w:t> </w:t>
            </w:r>
            <w:r w:rsidR="001475EE" w:rsidRPr="00340552">
              <w:rPr>
                <w:rFonts w:eastAsia="Times New Roman"/>
                <w:lang w:val="en-AU"/>
              </w:rPr>
              <w:t>×</w:t>
            </w:r>
            <w:r w:rsidRPr="00340552">
              <w:rPr>
                <w:rFonts w:eastAsia="Times New Roman"/>
                <w:lang w:val="en-AU"/>
              </w:rPr>
              <w:t> </w:t>
            </w:r>
            <w:r w:rsidRPr="00340552">
              <w:rPr>
                <w:rFonts w:eastAsia="Times New Roman"/>
                <w:lang w:val="en-AU"/>
              </w:rPr>
              <w:t>Floyd</w:t>
            </w:r>
          </w:p>
        </w:tc>
        <w:tc>
          <w:tcPr>
            <w:tcW w:w="1417" w:type="dxa"/>
            <w:shd w:val="clear" w:color="auto" w:fill="auto"/>
            <w:hideMark/>
          </w:tcPr>
          <w:p w14:paraId="0C328F67" w14:textId="77777777" w:rsidR="00B91BA2" w:rsidRPr="00340552" w:rsidRDefault="00B91BA2" w:rsidP="001475EE">
            <w:pPr>
              <w:spacing w:before="120" w:after="120" w:line="259" w:lineRule="auto"/>
              <w:rPr>
                <w:rFonts w:eastAsia="Times New Roman"/>
                <w:lang w:val="en-AU"/>
              </w:rPr>
            </w:pPr>
            <w:r w:rsidRPr="00340552">
              <w:rPr>
                <w:rFonts w:eastAsia="Times New Roman"/>
                <w:lang w:val="en-AU"/>
              </w:rPr>
              <w:t>23/2/2024</w:t>
            </w:r>
          </w:p>
        </w:tc>
        <w:tc>
          <w:tcPr>
            <w:tcW w:w="1843" w:type="dxa"/>
            <w:shd w:val="clear" w:color="auto" w:fill="auto"/>
            <w:hideMark/>
          </w:tcPr>
          <w:p w14:paraId="0AB42B40" w14:textId="77777777" w:rsidR="00B91BA2" w:rsidRPr="00340552" w:rsidRDefault="00B91BA2" w:rsidP="001475EE">
            <w:pPr>
              <w:pStyle w:val="NormalWeb"/>
              <w:spacing w:before="120" w:beforeAutospacing="0" w:after="120" w:afterAutospacing="0" w:line="259" w:lineRule="auto"/>
              <w:rPr>
                <w:rFonts w:ascii="Arial" w:eastAsiaTheme="majorEastAsia" w:hAnsi="Arial" w:cs="Arial"/>
                <w:color w:val="000000" w:themeColor="text1"/>
                <w:lang w:eastAsia="en-US"/>
              </w:rPr>
            </w:pPr>
            <w:r w:rsidRPr="00340552">
              <w:rPr>
                <w:rFonts w:ascii="Arial" w:eastAsiaTheme="majorEastAsia" w:hAnsi="Arial" w:cs="Arial"/>
                <w:color w:val="000000" w:themeColor="text1"/>
                <w:lang w:eastAsia="en-US"/>
              </w:rPr>
              <w:t>Labrador</w:t>
            </w:r>
          </w:p>
        </w:tc>
        <w:tc>
          <w:tcPr>
            <w:tcW w:w="3760" w:type="dxa"/>
            <w:shd w:val="clear" w:color="auto" w:fill="auto"/>
            <w:hideMark/>
          </w:tcPr>
          <w:p w14:paraId="76B40545" w14:textId="623421B1" w:rsidR="00B91BA2" w:rsidRPr="00340552" w:rsidRDefault="00B91BA2" w:rsidP="001475EE">
            <w:pPr>
              <w:pStyle w:val="NormalWeb"/>
              <w:spacing w:before="120" w:beforeAutospacing="0" w:after="120" w:afterAutospacing="0" w:line="259" w:lineRule="auto"/>
              <w:rPr>
                <w:rFonts w:ascii="Arial" w:eastAsiaTheme="majorEastAsia" w:hAnsi="Arial" w:cs="Arial"/>
                <w:color w:val="000000" w:themeColor="text1"/>
                <w:lang w:eastAsia="en-US"/>
              </w:rPr>
            </w:pPr>
            <w:r w:rsidRPr="00340552">
              <w:rPr>
                <w:rFonts w:ascii="Arial" w:eastAsiaTheme="majorEastAsia" w:hAnsi="Arial" w:cs="Arial"/>
                <w:color w:val="000000" w:themeColor="text1"/>
                <w:lang w:eastAsia="en-US"/>
              </w:rPr>
              <w:t>Perr</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Pascoe</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Pharaoh</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Pringle</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Polo</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Perro</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Pebbles</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Poppet</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Posy</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Peggy</w:t>
            </w:r>
          </w:p>
        </w:tc>
      </w:tr>
      <w:tr w:rsidR="004D29A8" w:rsidRPr="00340552" w14:paraId="3350BDEB" w14:textId="77777777" w:rsidTr="004D29A8">
        <w:trPr>
          <w:cantSplit/>
        </w:trPr>
        <w:tc>
          <w:tcPr>
            <w:tcW w:w="1970" w:type="dxa"/>
            <w:shd w:val="clear" w:color="auto" w:fill="auto"/>
            <w:hideMark/>
          </w:tcPr>
          <w:p w14:paraId="405F26FC" w14:textId="530EA465" w:rsidR="00B91BA2" w:rsidRPr="00340552" w:rsidRDefault="00B91BA2" w:rsidP="001475EE">
            <w:pPr>
              <w:spacing w:before="120" w:after="120" w:line="259" w:lineRule="auto"/>
              <w:rPr>
                <w:rFonts w:eastAsia="Times New Roman"/>
                <w:lang w:val="en-AU"/>
              </w:rPr>
            </w:pPr>
            <w:r w:rsidRPr="00340552">
              <w:rPr>
                <w:rFonts w:eastAsia="Times New Roman"/>
                <w:lang w:val="en-AU"/>
              </w:rPr>
              <w:t xml:space="preserve">Fern </w:t>
            </w:r>
            <w:r w:rsidR="001475EE" w:rsidRPr="00340552">
              <w:rPr>
                <w:rFonts w:eastAsia="Times New Roman"/>
                <w:lang w:val="en-AU"/>
              </w:rPr>
              <w:t>×</w:t>
            </w:r>
            <w:r w:rsidRPr="00340552">
              <w:rPr>
                <w:rFonts w:eastAsia="Times New Roman"/>
                <w:lang w:val="en-AU"/>
              </w:rPr>
              <w:t xml:space="preserve"> Tiger</w:t>
            </w:r>
          </w:p>
        </w:tc>
        <w:tc>
          <w:tcPr>
            <w:tcW w:w="1417" w:type="dxa"/>
            <w:shd w:val="clear" w:color="auto" w:fill="auto"/>
            <w:hideMark/>
          </w:tcPr>
          <w:p w14:paraId="1D676BB0" w14:textId="77777777" w:rsidR="00B91BA2" w:rsidRPr="00340552" w:rsidRDefault="00B91BA2" w:rsidP="001475EE">
            <w:pPr>
              <w:spacing w:before="120" w:after="120" w:line="259" w:lineRule="auto"/>
              <w:rPr>
                <w:rFonts w:eastAsia="Times New Roman"/>
                <w:lang w:val="en-AU"/>
              </w:rPr>
            </w:pPr>
            <w:r w:rsidRPr="00340552">
              <w:rPr>
                <w:rFonts w:eastAsia="Times New Roman"/>
                <w:lang w:val="en-AU"/>
              </w:rPr>
              <w:t>21/3/2024</w:t>
            </w:r>
          </w:p>
        </w:tc>
        <w:tc>
          <w:tcPr>
            <w:tcW w:w="1843" w:type="dxa"/>
            <w:shd w:val="clear" w:color="auto" w:fill="auto"/>
            <w:hideMark/>
          </w:tcPr>
          <w:p w14:paraId="239B061F" w14:textId="68CC555F" w:rsidR="00B91BA2" w:rsidRPr="00340552" w:rsidRDefault="00B91BA2" w:rsidP="001475EE">
            <w:pPr>
              <w:pStyle w:val="NormalWeb"/>
              <w:spacing w:before="120" w:beforeAutospacing="0" w:after="120" w:afterAutospacing="0" w:line="259" w:lineRule="auto"/>
              <w:rPr>
                <w:rFonts w:ascii="Arial" w:eastAsiaTheme="majorEastAsia" w:hAnsi="Arial" w:cs="Arial"/>
                <w:color w:val="000000" w:themeColor="text1"/>
                <w:lang w:eastAsia="en-US"/>
              </w:rPr>
            </w:pPr>
            <w:r w:rsidRPr="00340552">
              <w:rPr>
                <w:rFonts w:ascii="Arial" w:eastAsiaTheme="majorEastAsia" w:hAnsi="Arial" w:cs="Arial"/>
                <w:color w:val="000000" w:themeColor="text1"/>
                <w:lang w:eastAsia="en-US"/>
              </w:rPr>
              <w:t xml:space="preserve">Labrador </w:t>
            </w:r>
            <w:r w:rsidR="001475EE" w:rsidRPr="00340552">
              <w:rPr>
                <w:rFonts w:ascii="Arial" w:eastAsiaTheme="majorEastAsia" w:hAnsi="Arial" w:cs="Arial"/>
                <w:color w:val="000000" w:themeColor="text1"/>
                <w:lang w:eastAsia="en-US"/>
              </w:rPr>
              <w:t>×</w:t>
            </w:r>
            <w:r w:rsidRPr="00340552">
              <w:rPr>
                <w:rFonts w:ascii="Arial" w:eastAsiaTheme="majorEastAsia" w:hAnsi="Arial" w:cs="Arial"/>
                <w:color w:val="000000" w:themeColor="text1"/>
                <w:lang w:eastAsia="en-US"/>
              </w:rPr>
              <w:t xml:space="preserve"> Golden Retriever</w:t>
            </w:r>
          </w:p>
        </w:tc>
        <w:tc>
          <w:tcPr>
            <w:tcW w:w="3760" w:type="dxa"/>
            <w:shd w:val="clear" w:color="auto" w:fill="auto"/>
            <w:hideMark/>
          </w:tcPr>
          <w:p w14:paraId="628F6CE0" w14:textId="308EB292" w:rsidR="00B91BA2" w:rsidRPr="00340552" w:rsidRDefault="00B91BA2" w:rsidP="001475EE">
            <w:pPr>
              <w:pStyle w:val="NormalWeb"/>
              <w:spacing w:before="120" w:beforeAutospacing="0" w:after="120" w:afterAutospacing="0" w:line="259" w:lineRule="auto"/>
              <w:rPr>
                <w:rFonts w:ascii="Arial" w:eastAsiaTheme="majorEastAsia" w:hAnsi="Arial" w:cs="Arial"/>
                <w:color w:val="000000" w:themeColor="text1"/>
                <w:lang w:eastAsia="en-US"/>
              </w:rPr>
            </w:pPr>
            <w:r w:rsidRPr="00340552">
              <w:rPr>
                <w:rFonts w:ascii="Arial" w:eastAsiaTheme="majorEastAsia" w:hAnsi="Arial" w:cs="Arial"/>
                <w:color w:val="000000" w:themeColor="text1"/>
                <w:lang w:eastAsia="en-US"/>
              </w:rPr>
              <w:t>Quentin</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Quail</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Quilpie</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Quarter</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Quokka</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Quasi</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Que</w:t>
            </w:r>
          </w:p>
        </w:tc>
      </w:tr>
      <w:tr w:rsidR="004D29A8" w:rsidRPr="00340552" w14:paraId="7D80459F" w14:textId="77777777" w:rsidTr="004D29A8">
        <w:trPr>
          <w:cantSplit/>
        </w:trPr>
        <w:tc>
          <w:tcPr>
            <w:tcW w:w="1970" w:type="dxa"/>
            <w:shd w:val="clear" w:color="auto" w:fill="auto"/>
            <w:hideMark/>
          </w:tcPr>
          <w:p w14:paraId="3B92B378" w14:textId="7DADFE6B" w:rsidR="00B91BA2" w:rsidRPr="00340552" w:rsidRDefault="00B91BA2" w:rsidP="001475EE">
            <w:pPr>
              <w:spacing w:before="120" w:after="120" w:line="259" w:lineRule="auto"/>
              <w:rPr>
                <w:rFonts w:eastAsia="Times New Roman"/>
                <w:lang w:val="en-AU"/>
              </w:rPr>
            </w:pPr>
            <w:r w:rsidRPr="00340552">
              <w:rPr>
                <w:rFonts w:eastAsia="Times New Roman"/>
                <w:lang w:val="en-AU"/>
              </w:rPr>
              <w:t>Zia</w:t>
            </w:r>
            <w:r w:rsidRPr="00340552">
              <w:rPr>
                <w:rFonts w:eastAsia="Times New Roman"/>
                <w:lang w:val="en-AU"/>
              </w:rPr>
              <w:t> </w:t>
            </w:r>
            <w:r w:rsidR="001475EE" w:rsidRPr="00340552">
              <w:rPr>
                <w:rFonts w:eastAsia="Times New Roman"/>
                <w:lang w:val="en-AU"/>
              </w:rPr>
              <w:t>×</w:t>
            </w:r>
            <w:r w:rsidRPr="00340552">
              <w:rPr>
                <w:rFonts w:eastAsia="Times New Roman"/>
                <w:lang w:val="en-AU"/>
              </w:rPr>
              <w:t> </w:t>
            </w:r>
            <w:r w:rsidRPr="00340552">
              <w:rPr>
                <w:rFonts w:eastAsia="Times New Roman"/>
                <w:lang w:val="en-AU"/>
              </w:rPr>
              <w:t>Keanu</w:t>
            </w:r>
          </w:p>
        </w:tc>
        <w:tc>
          <w:tcPr>
            <w:tcW w:w="1417" w:type="dxa"/>
            <w:shd w:val="clear" w:color="auto" w:fill="auto"/>
            <w:hideMark/>
          </w:tcPr>
          <w:p w14:paraId="05FBC6EF" w14:textId="77777777" w:rsidR="00B91BA2" w:rsidRPr="00340552" w:rsidRDefault="00B91BA2" w:rsidP="001475EE">
            <w:pPr>
              <w:spacing w:before="120" w:after="120" w:line="259" w:lineRule="auto"/>
              <w:rPr>
                <w:rFonts w:eastAsia="Times New Roman"/>
                <w:lang w:val="en-AU"/>
              </w:rPr>
            </w:pPr>
            <w:r w:rsidRPr="00340552">
              <w:rPr>
                <w:rFonts w:eastAsia="Times New Roman"/>
                <w:lang w:val="en-AU"/>
              </w:rPr>
              <w:t>4/4/2024</w:t>
            </w:r>
          </w:p>
        </w:tc>
        <w:tc>
          <w:tcPr>
            <w:tcW w:w="1843" w:type="dxa"/>
            <w:shd w:val="clear" w:color="auto" w:fill="auto"/>
            <w:hideMark/>
          </w:tcPr>
          <w:p w14:paraId="270B651D" w14:textId="091715D8" w:rsidR="00B91BA2" w:rsidRPr="00340552" w:rsidRDefault="00B91BA2" w:rsidP="001475EE">
            <w:pPr>
              <w:pStyle w:val="NormalWeb"/>
              <w:spacing w:before="120" w:beforeAutospacing="0" w:after="120" w:afterAutospacing="0" w:line="259" w:lineRule="auto"/>
              <w:rPr>
                <w:rFonts w:ascii="Arial" w:eastAsiaTheme="majorEastAsia" w:hAnsi="Arial" w:cs="Arial"/>
                <w:color w:val="000000" w:themeColor="text1"/>
                <w:lang w:eastAsia="en-US"/>
              </w:rPr>
            </w:pPr>
            <w:r w:rsidRPr="00340552">
              <w:rPr>
                <w:rFonts w:ascii="Arial" w:eastAsiaTheme="majorEastAsia" w:hAnsi="Arial" w:cs="Arial"/>
                <w:color w:val="000000" w:themeColor="text1"/>
                <w:lang w:eastAsia="en-US"/>
              </w:rPr>
              <w:t xml:space="preserve">Labrador </w:t>
            </w:r>
            <w:r w:rsidR="001475EE" w:rsidRPr="00340552">
              <w:rPr>
                <w:rFonts w:ascii="Arial" w:eastAsiaTheme="majorEastAsia" w:hAnsi="Arial" w:cs="Arial"/>
                <w:color w:val="000000" w:themeColor="text1"/>
                <w:lang w:eastAsia="en-US"/>
              </w:rPr>
              <w:t>×</w:t>
            </w:r>
            <w:r w:rsidRPr="00340552">
              <w:rPr>
                <w:rFonts w:ascii="Arial" w:eastAsiaTheme="majorEastAsia" w:hAnsi="Arial" w:cs="Arial"/>
                <w:color w:val="000000" w:themeColor="text1"/>
                <w:lang w:eastAsia="en-US"/>
              </w:rPr>
              <w:t xml:space="preserve"> Golden Retriever</w:t>
            </w:r>
          </w:p>
        </w:tc>
        <w:tc>
          <w:tcPr>
            <w:tcW w:w="3760" w:type="dxa"/>
            <w:shd w:val="clear" w:color="auto" w:fill="auto"/>
            <w:hideMark/>
          </w:tcPr>
          <w:p w14:paraId="6BD8F6C8" w14:textId="73DCD81A" w:rsidR="00B91BA2" w:rsidRPr="00340552" w:rsidRDefault="00B91BA2" w:rsidP="001475EE">
            <w:pPr>
              <w:pStyle w:val="NormalWeb"/>
              <w:spacing w:before="120" w:beforeAutospacing="0" w:after="120" w:afterAutospacing="0" w:line="259" w:lineRule="auto"/>
              <w:rPr>
                <w:rFonts w:ascii="Arial" w:eastAsiaTheme="majorEastAsia" w:hAnsi="Arial" w:cs="Arial"/>
                <w:color w:val="000000" w:themeColor="text1"/>
                <w:lang w:eastAsia="en-US"/>
              </w:rPr>
            </w:pPr>
            <w:r w:rsidRPr="00340552">
              <w:rPr>
                <w:rFonts w:ascii="Arial" w:eastAsiaTheme="majorEastAsia" w:hAnsi="Arial" w:cs="Arial"/>
                <w:color w:val="000000" w:themeColor="text1"/>
                <w:lang w:eastAsia="en-US"/>
              </w:rPr>
              <w:t>Ripley</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Rumble</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Raffy</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Rhonda</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Remus</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Rishi</w:t>
            </w:r>
          </w:p>
        </w:tc>
      </w:tr>
      <w:tr w:rsidR="004D29A8" w:rsidRPr="00340552" w14:paraId="386312D8" w14:textId="77777777" w:rsidTr="004D29A8">
        <w:trPr>
          <w:cantSplit/>
        </w:trPr>
        <w:tc>
          <w:tcPr>
            <w:tcW w:w="1970" w:type="dxa"/>
            <w:shd w:val="clear" w:color="auto" w:fill="auto"/>
            <w:hideMark/>
          </w:tcPr>
          <w:p w14:paraId="3CFBE56A" w14:textId="0260C5F9" w:rsidR="00B91BA2" w:rsidRPr="00340552" w:rsidRDefault="00B91BA2" w:rsidP="001475EE">
            <w:pPr>
              <w:spacing w:before="120" w:after="120" w:line="259" w:lineRule="auto"/>
              <w:rPr>
                <w:rFonts w:eastAsia="Times New Roman"/>
                <w:lang w:val="en-AU"/>
              </w:rPr>
            </w:pPr>
            <w:r w:rsidRPr="00340552">
              <w:rPr>
                <w:rFonts w:eastAsia="Times New Roman"/>
                <w:lang w:val="en-AU"/>
              </w:rPr>
              <w:t xml:space="preserve">Zsa </w:t>
            </w:r>
            <w:proofErr w:type="spellStart"/>
            <w:r w:rsidRPr="00340552">
              <w:rPr>
                <w:rFonts w:eastAsia="Times New Roman"/>
                <w:lang w:val="en-AU"/>
              </w:rPr>
              <w:t>Zsa</w:t>
            </w:r>
            <w:proofErr w:type="spellEnd"/>
            <w:r w:rsidRPr="00340552">
              <w:rPr>
                <w:rFonts w:eastAsia="Times New Roman"/>
                <w:lang w:val="en-AU"/>
              </w:rPr>
              <w:t> </w:t>
            </w:r>
            <w:r w:rsidR="001475EE" w:rsidRPr="00340552">
              <w:rPr>
                <w:rFonts w:eastAsia="Times New Roman"/>
                <w:lang w:val="en-AU"/>
              </w:rPr>
              <w:t>×</w:t>
            </w:r>
            <w:r w:rsidRPr="00340552">
              <w:rPr>
                <w:rFonts w:eastAsia="Times New Roman"/>
                <w:lang w:val="en-AU"/>
              </w:rPr>
              <w:t> </w:t>
            </w:r>
            <w:r w:rsidRPr="00340552">
              <w:rPr>
                <w:rFonts w:eastAsia="Times New Roman"/>
                <w:lang w:val="en-AU"/>
              </w:rPr>
              <w:t>Parker </w:t>
            </w:r>
          </w:p>
        </w:tc>
        <w:tc>
          <w:tcPr>
            <w:tcW w:w="1417" w:type="dxa"/>
            <w:shd w:val="clear" w:color="auto" w:fill="auto"/>
            <w:hideMark/>
          </w:tcPr>
          <w:p w14:paraId="269CE8B4" w14:textId="77777777" w:rsidR="00B91BA2" w:rsidRPr="00340552" w:rsidRDefault="00B91BA2" w:rsidP="001475EE">
            <w:pPr>
              <w:spacing w:before="120" w:after="120" w:line="259" w:lineRule="auto"/>
              <w:rPr>
                <w:rFonts w:eastAsia="Times New Roman"/>
                <w:lang w:val="en-AU"/>
              </w:rPr>
            </w:pPr>
            <w:r w:rsidRPr="00340552">
              <w:rPr>
                <w:rFonts w:eastAsia="Times New Roman"/>
                <w:lang w:val="en-AU"/>
              </w:rPr>
              <w:t>5/4/2024</w:t>
            </w:r>
          </w:p>
        </w:tc>
        <w:tc>
          <w:tcPr>
            <w:tcW w:w="1843" w:type="dxa"/>
            <w:shd w:val="clear" w:color="auto" w:fill="auto"/>
            <w:hideMark/>
          </w:tcPr>
          <w:p w14:paraId="6C980905" w14:textId="77777777" w:rsidR="00B91BA2" w:rsidRPr="00340552" w:rsidRDefault="00B91BA2" w:rsidP="001475EE">
            <w:pPr>
              <w:pStyle w:val="NormalWeb"/>
              <w:spacing w:before="120" w:beforeAutospacing="0" w:after="120" w:afterAutospacing="0" w:line="259" w:lineRule="auto"/>
              <w:rPr>
                <w:rFonts w:ascii="Arial" w:eastAsiaTheme="majorEastAsia" w:hAnsi="Arial" w:cs="Arial"/>
                <w:color w:val="000000" w:themeColor="text1"/>
                <w:lang w:eastAsia="en-US"/>
              </w:rPr>
            </w:pPr>
            <w:r w:rsidRPr="00340552">
              <w:rPr>
                <w:rFonts w:ascii="Arial" w:eastAsiaTheme="majorEastAsia" w:hAnsi="Arial" w:cs="Arial"/>
                <w:color w:val="000000" w:themeColor="text1"/>
                <w:lang w:eastAsia="en-US"/>
              </w:rPr>
              <w:t>Labrador</w:t>
            </w:r>
          </w:p>
        </w:tc>
        <w:tc>
          <w:tcPr>
            <w:tcW w:w="3760" w:type="dxa"/>
            <w:shd w:val="clear" w:color="auto" w:fill="auto"/>
            <w:hideMark/>
          </w:tcPr>
          <w:p w14:paraId="61814C90" w14:textId="0F3937F2" w:rsidR="00B91BA2" w:rsidRPr="00340552" w:rsidRDefault="00B91BA2" w:rsidP="001475EE">
            <w:pPr>
              <w:pStyle w:val="NormalWeb"/>
              <w:spacing w:before="120" w:beforeAutospacing="0" w:after="120" w:afterAutospacing="0" w:line="259" w:lineRule="auto"/>
              <w:rPr>
                <w:rFonts w:ascii="Arial" w:eastAsiaTheme="majorEastAsia" w:hAnsi="Arial" w:cs="Arial"/>
                <w:color w:val="000000" w:themeColor="text1"/>
                <w:lang w:eastAsia="en-US"/>
              </w:rPr>
            </w:pPr>
            <w:r w:rsidRPr="00340552">
              <w:rPr>
                <w:rFonts w:ascii="Arial" w:eastAsiaTheme="majorEastAsia" w:hAnsi="Arial" w:cs="Arial"/>
                <w:color w:val="000000" w:themeColor="text1"/>
                <w:lang w:eastAsia="en-US"/>
              </w:rPr>
              <w:t>Sia</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Scamp</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Scotty (Transferred)</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Sid</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Sully</w:t>
            </w:r>
          </w:p>
        </w:tc>
      </w:tr>
      <w:tr w:rsidR="004D29A8" w:rsidRPr="00340552" w14:paraId="7D60BD49" w14:textId="77777777" w:rsidTr="004D29A8">
        <w:trPr>
          <w:cantSplit/>
        </w:trPr>
        <w:tc>
          <w:tcPr>
            <w:tcW w:w="1970" w:type="dxa"/>
            <w:shd w:val="clear" w:color="auto" w:fill="auto"/>
            <w:hideMark/>
          </w:tcPr>
          <w:p w14:paraId="4BD6BCD6" w14:textId="34029D72" w:rsidR="00B91BA2" w:rsidRPr="00340552" w:rsidRDefault="00B91BA2" w:rsidP="001475EE">
            <w:pPr>
              <w:spacing w:before="120" w:after="120" w:line="259" w:lineRule="auto"/>
              <w:rPr>
                <w:rFonts w:eastAsia="Times New Roman"/>
                <w:lang w:val="en-AU"/>
              </w:rPr>
            </w:pPr>
            <w:r w:rsidRPr="00340552">
              <w:rPr>
                <w:rFonts w:eastAsia="Times New Roman"/>
                <w:lang w:val="en-AU"/>
              </w:rPr>
              <w:lastRenderedPageBreak/>
              <w:t xml:space="preserve">Omari </w:t>
            </w:r>
            <w:r w:rsidR="001475EE" w:rsidRPr="00340552">
              <w:rPr>
                <w:rFonts w:eastAsia="Times New Roman"/>
                <w:lang w:val="en-AU"/>
              </w:rPr>
              <w:t>×</w:t>
            </w:r>
            <w:r w:rsidRPr="00340552">
              <w:rPr>
                <w:rFonts w:eastAsia="Times New Roman"/>
                <w:lang w:val="en-AU"/>
              </w:rPr>
              <w:t> </w:t>
            </w:r>
            <w:r w:rsidRPr="00340552">
              <w:rPr>
                <w:rFonts w:eastAsia="Times New Roman"/>
                <w:lang w:val="en-AU"/>
              </w:rPr>
              <w:t>Fitch </w:t>
            </w:r>
          </w:p>
        </w:tc>
        <w:tc>
          <w:tcPr>
            <w:tcW w:w="1417" w:type="dxa"/>
            <w:shd w:val="clear" w:color="auto" w:fill="auto"/>
            <w:hideMark/>
          </w:tcPr>
          <w:p w14:paraId="08174BD1" w14:textId="77777777" w:rsidR="00B91BA2" w:rsidRPr="00340552" w:rsidRDefault="00B91BA2" w:rsidP="001475EE">
            <w:pPr>
              <w:spacing w:before="120" w:after="120" w:line="259" w:lineRule="auto"/>
              <w:rPr>
                <w:rFonts w:eastAsia="Times New Roman"/>
                <w:lang w:val="en-AU"/>
              </w:rPr>
            </w:pPr>
            <w:r w:rsidRPr="00340552">
              <w:rPr>
                <w:rFonts w:eastAsia="Times New Roman"/>
                <w:lang w:val="en-AU"/>
              </w:rPr>
              <w:t>22/4/2024</w:t>
            </w:r>
          </w:p>
        </w:tc>
        <w:tc>
          <w:tcPr>
            <w:tcW w:w="1843" w:type="dxa"/>
            <w:shd w:val="clear" w:color="auto" w:fill="auto"/>
            <w:hideMark/>
          </w:tcPr>
          <w:p w14:paraId="00C43DE3" w14:textId="77777777" w:rsidR="00B91BA2" w:rsidRPr="00340552" w:rsidRDefault="00B91BA2" w:rsidP="001475EE">
            <w:pPr>
              <w:pStyle w:val="NormalWeb"/>
              <w:spacing w:before="120" w:beforeAutospacing="0" w:after="120" w:afterAutospacing="0" w:line="259" w:lineRule="auto"/>
              <w:rPr>
                <w:rFonts w:ascii="Arial" w:eastAsiaTheme="majorEastAsia" w:hAnsi="Arial" w:cs="Arial"/>
                <w:color w:val="000000" w:themeColor="text1"/>
                <w:lang w:eastAsia="en-US"/>
              </w:rPr>
            </w:pPr>
            <w:r w:rsidRPr="00340552">
              <w:rPr>
                <w:rFonts w:ascii="Arial" w:eastAsiaTheme="majorEastAsia" w:hAnsi="Arial" w:cs="Arial"/>
                <w:color w:val="000000" w:themeColor="text1"/>
                <w:lang w:eastAsia="en-US"/>
              </w:rPr>
              <w:t>Labrador</w:t>
            </w:r>
          </w:p>
        </w:tc>
        <w:tc>
          <w:tcPr>
            <w:tcW w:w="3760" w:type="dxa"/>
            <w:shd w:val="clear" w:color="auto" w:fill="auto"/>
            <w:hideMark/>
          </w:tcPr>
          <w:p w14:paraId="57E12D0F" w14:textId="6E37F1B0" w:rsidR="00B91BA2" w:rsidRPr="00340552" w:rsidRDefault="00B91BA2" w:rsidP="001475EE">
            <w:pPr>
              <w:pStyle w:val="NormalWeb"/>
              <w:spacing w:before="120" w:beforeAutospacing="0" w:after="120" w:afterAutospacing="0" w:line="259" w:lineRule="auto"/>
              <w:rPr>
                <w:rFonts w:ascii="Arial" w:eastAsiaTheme="majorEastAsia" w:hAnsi="Arial" w:cs="Arial"/>
                <w:color w:val="000000" w:themeColor="text1"/>
                <w:lang w:eastAsia="en-US"/>
              </w:rPr>
            </w:pPr>
            <w:r w:rsidRPr="00340552">
              <w:rPr>
                <w:rFonts w:ascii="Arial" w:eastAsiaTheme="majorEastAsia" w:hAnsi="Arial" w:cs="Arial"/>
                <w:color w:val="000000" w:themeColor="text1"/>
                <w:lang w:eastAsia="en-US"/>
              </w:rPr>
              <w:t>Taffy</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Tinker</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Tilly</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Tully</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Taylor</w:t>
            </w:r>
            <w:r w:rsidR="009E1D6C" w:rsidRPr="00340552">
              <w:rPr>
                <w:rFonts w:ascii="Arial" w:eastAsiaTheme="majorEastAsia" w:hAnsi="Arial" w:cs="Arial"/>
                <w:color w:val="000000" w:themeColor="text1"/>
                <w:lang w:eastAsia="en-US"/>
              </w:rPr>
              <w:t xml:space="preserve">, </w:t>
            </w:r>
          </w:p>
          <w:p w14:paraId="748A6C11" w14:textId="77777777" w:rsidR="00B91BA2" w:rsidRPr="00340552" w:rsidRDefault="00B91BA2" w:rsidP="001475EE">
            <w:pPr>
              <w:pStyle w:val="NormalWeb"/>
              <w:spacing w:before="120" w:beforeAutospacing="0" w:after="120" w:afterAutospacing="0" w:line="259" w:lineRule="auto"/>
              <w:rPr>
                <w:rFonts w:ascii="Arial" w:eastAsiaTheme="majorEastAsia" w:hAnsi="Arial" w:cs="Arial"/>
                <w:color w:val="000000" w:themeColor="text1"/>
                <w:lang w:eastAsia="en-US"/>
              </w:rPr>
            </w:pPr>
            <w:r w:rsidRPr="00340552">
              <w:rPr>
                <w:rFonts w:ascii="Arial" w:eastAsiaTheme="majorEastAsia" w:hAnsi="Arial" w:cs="Arial"/>
                <w:color w:val="000000" w:themeColor="text1"/>
                <w:lang w:eastAsia="en-US"/>
              </w:rPr>
              <w:t>Teddy</w:t>
            </w:r>
          </w:p>
        </w:tc>
      </w:tr>
      <w:tr w:rsidR="004D29A8" w:rsidRPr="00001050" w14:paraId="0CAA0B80" w14:textId="77777777" w:rsidTr="004D29A8">
        <w:trPr>
          <w:cantSplit/>
        </w:trPr>
        <w:tc>
          <w:tcPr>
            <w:tcW w:w="1970" w:type="dxa"/>
            <w:shd w:val="clear" w:color="auto" w:fill="auto"/>
            <w:hideMark/>
          </w:tcPr>
          <w:p w14:paraId="034A9621" w14:textId="525B448C" w:rsidR="00B91BA2" w:rsidRPr="00340552" w:rsidRDefault="00B91BA2" w:rsidP="001475EE">
            <w:pPr>
              <w:spacing w:before="120" w:after="120" w:line="259" w:lineRule="auto"/>
              <w:rPr>
                <w:rFonts w:eastAsia="Times New Roman"/>
                <w:lang w:val="en-AU"/>
              </w:rPr>
            </w:pPr>
            <w:r w:rsidRPr="00340552">
              <w:rPr>
                <w:rFonts w:eastAsia="Times New Roman"/>
                <w:lang w:val="en-AU"/>
              </w:rPr>
              <w:t>Treasure</w:t>
            </w:r>
            <w:r w:rsidRPr="00340552">
              <w:rPr>
                <w:rFonts w:eastAsia="Times New Roman"/>
                <w:lang w:val="en-AU"/>
              </w:rPr>
              <w:t> </w:t>
            </w:r>
            <w:r w:rsidR="001475EE" w:rsidRPr="00340552">
              <w:rPr>
                <w:rFonts w:eastAsia="Times New Roman"/>
                <w:lang w:val="en-AU"/>
              </w:rPr>
              <w:t>×</w:t>
            </w:r>
            <w:r w:rsidRPr="00340552">
              <w:rPr>
                <w:rFonts w:eastAsia="Times New Roman"/>
                <w:lang w:val="en-AU"/>
              </w:rPr>
              <w:t xml:space="preserve"> Deuce</w:t>
            </w:r>
          </w:p>
        </w:tc>
        <w:tc>
          <w:tcPr>
            <w:tcW w:w="1417" w:type="dxa"/>
            <w:shd w:val="clear" w:color="auto" w:fill="auto"/>
            <w:hideMark/>
          </w:tcPr>
          <w:p w14:paraId="5F6E2629" w14:textId="77777777" w:rsidR="00B91BA2" w:rsidRPr="00340552" w:rsidRDefault="00B91BA2" w:rsidP="001475EE">
            <w:pPr>
              <w:spacing w:before="120" w:after="120" w:line="259" w:lineRule="auto"/>
              <w:rPr>
                <w:rFonts w:eastAsia="Times New Roman"/>
                <w:lang w:val="en-AU"/>
              </w:rPr>
            </w:pPr>
            <w:r w:rsidRPr="00340552">
              <w:rPr>
                <w:rFonts w:eastAsia="Times New Roman"/>
                <w:lang w:val="en-AU"/>
              </w:rPr>
              <w:t>2/5/2024</w:t>
            </w:r>
          </w:p>
        </w:tc>
        <w:tc>
          <w:tcPr>
            <w:tcW w:w="1843" w:type="dxa"/>
            <w:shd w:val="clear" w:color="auto" w:fill="auto"/>
            <w:hideMark/>
          </w:tcPr>
          <w:p w14:paraId="1FBAD940" w14:textId="77777777" w:rsidR="00B91BA2" w:rsidRPr="00340552" w:rsidRDefault="00B91BA2" w:rsidP="001475EE">
            <w:pPr>
              <w:pStyle w:val="NormalWeb"/>
              <w:spacing w:before="120" w:beforeAutospacing="0" w:after="120" w:afterAutospacing="0" w:line="259" w:lineRule="auto"/>
              <w:rPr>
                <w:rFonts w:ascii="Arial" w:eastAsiaTheme="majorEastAsia" w:hAnsi="Arial" w:cs="Arial"/>
                <w:color w:val="000000" w:themeColor="text1"/>
                <w:lang w:eastAsia="en-US"/>
              </w:rPr>
            </w:pPr>
            <w:r w:rsidRPr="00340552">
              <w:rPr>
                <w:rFonts w:ascii="Arial" w:eastAsiaTheme="majorEastAsia" w:hAnsi="Arial" w:cs="Arial"/>
                <w:color w:val="000000" w:themeColor="text1"/>
                <w:lang w:eastAsia="en-US"/>
              </w:rPr>
              <w:t>Golden Retriever</w:t>
            </w:r>
          </w:p>
        </w:tc>
        <w:tc>
          <w:tcPr>
            <w:tcW w:w="3760" w:type="dxa"/>
            <w:shd w:val="clear" w:color="auto" w:fill="auto"/>
            <w:hideMark/>
          </w:tcPr>
          <w:p w14:paraId="72785036" w14:textId="7A0EA91A" w:rsidR="00B91BA2" w:rsidRPr="00340552" w:rsidRDefault="00B91BA2" w:rsidP="001475EE">
            <w:pPr>
              <w:pStyle w:val="NormalWeb"/>
              <w:spacing w:before="120" w:beforeAutospacing="0" w:after="120" w:afterAutospacing="0" w:line="259" w:lineRule="auto"/>
              <w:rPr>
                <w:rFonts w:ascii="Arial" w:eastAsiaTheme="majorEastAsia" w:hAnsi="Arial" w:cs="Arial"/>
                <w:color w:val="000000" w:themeColor="text1"/>
                <w:lang w:val="it-IT" w:eastAsia="en-US"/>
              </w:rPr>
            </w:pPr>
            <w:r w:rsidRPr="00340552">
              <w:rPr>
                <w:rFonts w:ascii="Arial" w:eastAsiaTheme="majorEastAsia" w:hAnsi="Arial" w:cs="Arial"/>
                <w:color w:val="000000" w:themeColor="text1"/>
                <w:lang w:val="it-IT" w:eastAsia="en-US"/>
              </w:rPr>
              <w:t>Ubu</w:t>
            </w:r>
            <w:r w:rsidR="009E1D6C" w:rsidRPr="00340552">
              <w:rPr>
                <w:rFonts w:ascii="Arial" w:eastAsiaTheme="majorEastAsia" w:hAnsi="Arial" w:cs="Arial"/>
                <w:color w:val="000000" w:themeColor="text1"/>
                <w:lang w:val="it-IT" w:eastAsia="en-US"/>
              </w:rPr>
              <w:t xml:space="preserve">, </w:t>
            </w:r>
            <w:r w:rsidRPr="00340552">
              <w:rPr>
                <w:rFonts w:ascii="Arial" w:eastAsiaTheme="majorEastAsia" w:hAnsi="Arial" w:cs="Arial"/>
                <w:color w:val="000000" w:themeColor="text1"/>
                <w:lang w:val="it-IT" w:eastAsia="en-US"/>
              </w:rPr>
              <w:t>Urbi</w:t>
            </w:r>
            <w:r w:rsidR="009E1D6C" w:rsidRPr="00340552">
              <w:rPr>
                <w:rFonts w:ascii="Arial" w:eastAsiaTheme="majorEastAsia" w:hAnsi="Arial" w:cs="Arial"/>
                <w:color w:val="000000" w:themeColor="text1"/>
                <w:lang w:val="it-IT" w:eastAsia="en-US"/>
              </w:rPr>
              <w:t xml:space="preserve">, </w:t>
            </w:r>
            <w:r w:rsidRPr="00340552">
              <w:rPr>
                <w:rFonts w:ascii="Arial" w:eastAsiaTheme="majorEastAsia" w:hAnsi="Arial" w:cs="Arial"/>
                <w:color w:val="000000" w:themeColor="text1"/>
                <w:lang w:val="it-IT" w:eastAsia="en-US"/>
              </w:rPr>
              <w:t>Umble</w:t>
            </w:r>
            <w:r w:rsidR="009E1D6C" w:rsidRPr="00340552">
              <w:rPr>
                <w:rFonts w:ascii="Arial" w:eastAsiaTheme="majorEastAsia" w:hAnsi="Arial" w:cs="Arial"/>
                <w:color w:val="000000" w:themeColor="text1"/>
                <w:lang w:val="it-IT" w:eastAsia="en-US"/>
              </w:rPr>
              <w:t xml:space="preserve">, </w:t>
            </w:r>
            <w:r w:rsidRPr="00340552">
              <w:rPr>
                <w:rFonts w:ascii="Arial" w:eastAsiaTheme="majorEastAsia" w:hAnsi="Arial" w:cs="Arial"/>
                <w:color w:val="000000" w:themeColor="text1"/>
                <w:lang w:val="it-IT" w:eastAsia="en-US"/>
              </w:rPr>
              <w:t>Ultimo</w:t>
            </w:r>
            <w:r w:rsidR="009E1D6C" w:rsidRPr="00340552">
              <w:rPr>
                <w:rFonts w:ascii="Arial" w:eastAsiaTheme="majorEastAsia" w:hAnsi="Arial" w:cs="Arial"/>
                <w:color w:val="000000" w:themeColor="text1"/>
                <w:lang w:val="it-IT" w:eastAsia="en-US"/>
              </w:rPr>
              <w:t xml:space="preserve">, </w:t>
            </w:r>
            <w:r w:rsidRPr="00340552">
              <w:rPr>
                <w:rFonts w:ascii="Arial" w:eastAsiaTheme="majorEastAsia" w:hAnsi="Arial" w:cs="Arial"/>
                <w:color w:val="000000" w:themeColor="text1"/>
                <w:lang w:val="it-IT" w:eastAsia="en-US"/>
              </w:rPr>
              <w:t>Ulf</w:t>
            </w:r>
            <w:r w:rsidR="009E1D6C" w:rsidRPr="00340552">
              <w:rPr>
                <w:rFonts w:ascii="Arial" w:eastAsiaTheme="majorEastAsia" w:hAnsi="Arial" w:cs="Arial"/>
                <w:color w:val="000000" w:themeColor="text1"/>
                <w:lang w:val="it-IT" w:eastAsia="en-US"/>
              </w:rPr>
              <w:t xml:space="preserve">, </w:t>
            </w:r>
            <w:r w:rsidRPr="00340552">
              <w:rPr>
                <w:rFonts w:ascii="Arial" w:eastAsiaTheme="majorEastAsia" w:hAnsi="Arial" w:cs="Arial"/>
                <w:color w:val="000000" w:themeColor="text1"/>
                <w:lang w:val="it-IT" w:eastAsia="en-US"/>
              </w:rPr>
              <w:t>Uriah</w:t>
            </w:r>
            <w:r w:rsidR="009E1D6C" w:rsidRPr="00340552">
              <w:rPr>
                <w:rFonts w:ascii="Arial" w:eastAsiaTheme="majorEastAsia" w:hAnsi="Arial" w:cs="Arial"/>
                <w:color w:val="000000" w:themeColor="text1"/>
                <w:lang w:val="it-IT" w:eastAsia="en-US"/>
              </w:rPr>
              <w:t xml:space="preserve">, </w:t>
            </w:r>
            <w:r w:rsidRPr="00340552">
              <w:rPr>
                <w:rFonts w:ascii="Arial" w:eastAsiaTheme="majorEastAsia" w:hAnsi="Arial" w:cs="Arial"/>
                <w:color w:val="000000" w:themeColor="text1"/>
                <w:lang w:val="it-IT" w:eastAsia="en-US"/>
              </w:rPr>
              <w:t>Urchin</w:t>
            </w:r>
            <w:r w:rsidR="009E1D6C" w:rsidRPr="00340552">
              <w:rPr>
                <w:rFonts w:ascii="Arial" w:eastAsiaTheme="majorEastAsia" w:hAnsi="Arial" w:cs="Arial"/>
                <w:color w:val="000000" w:themeColor="text1"/>
                <w:lang w:val="it-IT" w:eastAsia="en-US"/>
              </w:rPr>
              <w:t xml:space="preserve">, </w:t>
            </w:r>
            <w:r w:rsidRPr="00340552">
              <w:rPr>
                <w:rFonts w:ascii="Arial" w:eastAsiaTheme="majorEastAsia" w:hAnsi="Arial" w:cs="Arial"/>
                <w:color w:val="000000" w:themeColor="text1"/>
                <w:lang w:val="it-IT" w:eastAsia="en-US"/>
              </w:rPr>
              <w:t>Ulesi</w:t>
            </w:r>
            <w:r w:rsidR="009E1D6C" w:rsidRPr="00340552">
              <w:rPr>
                <w:rFonts w:ascii="Arial" w:eastAsiaTheme="majorEastAsia" w:hAnsi="Arial" w:cs="Arial"/>
                <w:color w:val="000000" w:themeColor="text1"/>
                <w:lang w:val="it-IT" w:eastAsia="en-US"/>
              </w:rPr>
              <w:t xml:space="preserve">, </w:t>
            </w:r>
            <w:r w:rsidRPr="00340552">
              <w:rPr>
                <w:rFonts w:ascii="Arial" w:eastAsiaTheme="majorEastAsia" w:hAnsi="Arial" w:cs="Arial"/>
                <w:color w:val="000000" w:themeColor="text1"/>
                <w:lang w:val="it-IT" w:eastAsia="en-US"/>
              </w:rPr>
              <w:t>Uke</w:t>
            </w:r>
            <w:r w:rsidR="009E1D6C" w:rsidRPr="00340552">
              <w:rPr>
                <w:rFonts w:ascii="Arial" w:eastAsiaTheme="majorEastAsia" w:hAnsi="Arial" w:cs="Arial"/>
                <w:color w:val="000000" w:themeColor="text1"/>
                <w:lang w:val="it-IT" w:eastAsia="en-US"/>
              </w:rPr>
              <w:t xml:space="preserve">, </w:t>
            </w:r>
            <w:r w:rsidRPr="00340552">
              <w:rPr>
                <w:rFonts w:ascii="Arial" w:eastAsiaTheme="majorEastAsia" w:hAnsi="Arial" w:cs="Arial"/>
                <w:color w:val="000000" w:themeColor="text1"/>
                <w:lang w:val="it-IT" w:eastAsia="en-US"/>
              </w:rPr>
              <w:t>Udell</w:t>
            </w:r>
            <w:r w:rsidR="009E1D6C" w:rsidRPr="00340552">
              <w:rPr>
                <w:rFonts w:ascii="Arial" w:eastAsiaTheme="majorEastAsia" w:hAnsi="Arial" w:cs="Arial"/>
                <w:color w:val="000000" w:themeColor="text1"/>
                <w:lang w:val="it-IT" w:eastAsia="en-US"/>
              </w:rPr>
              <w:t xml:space="preserve">, </w:t>
            </w:r>
            <w:r w:rsidRPr="00340552">
              <w:rPr>
                <w:rFonts w:ascii="Arial" w:eastAsiaTheme="majorEastAsia" w:hAnsi="Arial" w:cs="Arial"/>
                <w:color w:val="000000" w:themeColor="text1"/>
                <w:lang w:val="it-IT" w:eastAsia="en-US"/>
              </w:rPr>
              <w:t>Ulani</w:t>
            </w:r>
            <w:r w:rsidR="009E1D6C" w:rsidRPr="00340552">
              <w:rPr>
                <w:rFonts w:ascii="Arial" w:eastAsiaTheme="majorEastAsia" w:hAnsi="Arial" w:cs="Arial"/>
                <w:color w:val="000000" w:themeColor="text1"/>
                <w:lang w:val="it-IT" w:eastAsia="en-US"/>
              </w:rPr>
              <w:t xml:space="preserve">, </w:t>
            </w:r>
            <w:r w:rsidRPr="00340552">
              <w:rPr>
                <w:rFonts w:ascii="Arial" w:eastAsiaTheme="majorEastAsia" w:hAnsi="Arial" w:cs="Arial"/>
                <w:color w:val="000000" w:themeColor="text1"/>
                <w:lang w:val="it-IT" w:eastAsia="en-US"/>
              </w:rPr>
              <w:t>Umee</w:t>
            </w:r>
          </w:p>
        </w:tc>
      </w:tr>
      <w:tr w:rsidR="004D29A8" w:rsidRPr="00340552" w14:paraId="0E7F1728" w14:textId="77777777" w:rsidTr="004D29A8">
        <w:trPr>
          <w:cantSplit/>
        </w:trPr>
        <w:tc>
          <w:tcPr>
            <w:tcW w:w="1970" w:type="dxa"/>
            <w:shd w:val="clear" w:color="auto" w:fill="auto"/>
            <w:hideMark/>
          </w:tcPr>
          <w:p w14:paraId="7287E5EB" w14:textId="7436C3F0" w:rsidR="00B91BA2" w:rsidRPr="00340552" w:rsidRDefault="00B91BA2" w:rsidP="001475EE">
            <w:pPr>
              <w:spacing w:before="120" w:after="120" w:line="259" w:lineRule="auto"/>
              <w:rPr>
                <w:rFonts w:eastAsia="Times New Roman"/>
                <w:lang w:val="en-AU"/>
              </w:rPr>
            </w:pPr>
            <w:r w:rsidRPr="00340552">
              <w:rPr>
                <w:rFonts w:eastAsia="Times New Roman"/>
                <w:lang w:val="en-AU"/>
              </w:rPr>
              <w:t>Alaska</w:t>
            </w:r>
            <w:r w:rsidRPr="00340552">
              <w:rPr>
                <w:rFonts w:eastAsia="Times New Roman"/>
                <w:lang w:val="en-AU"/>
              </w:rPr>
              <w:t> </w:t>
            </w:r>
            <w:r w:rsidR="001475EE" w:rsidRPr="00340552">
              <w:rPr>
                <w:rFonts w:eastAsia="Times New Roman"/>
                <w:lang w:val="en-AU"/>
              </w:rPr>
              <w:t>×</w:t>
            </w:r>
            <w:r w:rsidRPr="00340552">
              <w:rPr>
                <w:rFonts w:eastAsia="Times New Roman"/>
                <w:lang w:val="en-AU"/>
              </w:rPr>
              <w:t> </w:t>
            </w:r>
            <w:r w:rsidR="003A3B20" w:rsidRPr="00340552">
              <w:rPr>
                <w:rFonts w:eastAsia="Times New Roman"/>
                <w:lang w:val="en-AU"/>
              </w:rPr>
              <w:t>M</w:t>
            </w:r>
            <w:r w:rsidRPr="00340552">
              <w:rPr>
                <w:rFonts w:eastAsia="Times New Roman"/>
                <w:lang w:val="en-AU"/>
              </w:rPr>
              <w:t>aiko </w:t>
            </w:r>
          </w:p>
        </w:tc>
        <w:tc>
          <w:tcPr>
            <w:tcW w:w="1417" w:type="dxa"/>
            <w:shd w:val="clear" w:color="auto" w:fill="auto"/>
            <w:hideMark/>
          </w:tcPr>
          <w:p w14:paraId="628C5FF4" w14:textId="77777777" w:rsidR="00B91BA2" w:rsidRPr="00340552" w:rsidRDefault="00B91BA2" w:rsidP="001475EE">
            <w:pPr>
              <w:spacing w:before="120" w:after="120" w:line="259" w:lineRule="auto"/>
              <w:rPr>
                <w:rFonts w:eastAsia="Times New Roman"/>
                <w:lang w:val="en-AU"/>
              </w:rPr>
            </w:pPr>
            <w:r w:rsidRPr="00340552">
              <w:rPr>
                <w:rFonts w:eastAsia="Times New Roman"/>
                <w:lang w:val="en-AU"/>
              </w:rPr>
              <w:t>15/5/2024</w:t>
            </w:r>
          </w:p>
        </w:tc>
        <w:tc>
          <w:tcPr>
            <w:tcW w:w="1843" w:type="dxa"/>
            <w:shd w:val="clear" w:color="auto" w:fill="auto"/>
            <w:hideMark/>
          </w:tcPr>
          <w:p w14:paraId="3E4A0FF2" w14:textId="77777777" w:rsidR="00B91BA2" w:rsidRPr="00340552" w:rsidRDefault="00B91BA2" w:rsidP="001475EE">
            <w:pPr>
              <w:pStyle w:val="NormalWeb"/>
              <w:spacing w:before="120" w:beforeAutospacing="0" w:after="120" w:afterAutospacing="0" w:line="259" w:lineRule="auto"/>
              <w:rPr>
                <w:rFonts w:ascii="Arial" w:eastAsiaTheme="majorEastAsia" w:hAnsi="Arial" w:cs="Arial"/>
                <w:color w:val="000000" w:themeColor="text1"/>
                <w:lang w:eastAsia="en-US"/>
              </w:rPr>
            </w:pPr>
            <w:r w:rsidRPr="00340552">
              <w:rPr>
                <w:rFonts w:ascii="Arial" w:eastAsiaTheme="majorEastAsia" w:hAnsi="Arial" w:cs="Arial"/>
                <w:color w:val="000000" w:themeColor="text1"/>
                <w:lang w:eastAsia="en-US"/>
              </w:rPr>
              <w:t>Labrador</w:t>
            </w:r>
          </w:p>
        </w:tc>
        <w:tc>
          <w:tcPr>
            <w:tcW w:w="3760" w:type="dxa"/>
            <w:shd w:val="clear" w:color="auto" w:fill="auto"/>
            <w:hideMark/>
          </w:tcPr>
          <w:p w14:paraId="3A529DDE" w14:textId="77777777" w:rsidR="00B91BA2" w:rsidRPr="00340552" w:rsidRDefault="00B91BA2" w:rsidP="001475EE">
            <w:pPr>
              <w:pStyle w:val="NormalWeb"/>
              <w:spacing w:before="120" w:beforeAutospacing="0" w:after="120" w:afterAutospacing="0" w:line="259" w:lineRule="auto"/>
              <w:rPr>
                <w:rFonts w:ascii="Arial" w:eastAsiaTheme="majorEastAsia" w:hAnsi="Arial" w:cs="Arial"/>
                <w:color w:val="000000" w:themeColor="text1"/>
                <w:lang w:eastAsia="en-US"/>
              </w:rPr>
            </w:pPr>
            <w:r w:rsidRPr="00340552">
              <w:rPr>
                <w:rFonts w:ascii="Arial" w:eastAsiaTheme="majorEastAsia" w:hAnsi="Arial" w:cs="Arial"/>
                <w:color w:val="000000" w:themeColor="text1"/>
                <w:lang w:eastAsia="en-US"/>
              </w:rPr>
              <w:t>Vinny</w:t>
            </w:r>
          </w:p>
        </w:tc>
      </w:tr>
      <w:tr w:rsidR="004D29A8" w:rsidRPr="00340552" w14:paraId="438E4041" w14:textId="77777777" w:rsidTr="004D29A8">
        <w:trPr>
          <w:cantSplit/>
        </w:trPr>
        <w:tc>
          <w:tcPr>
            <w:tcW w:w="1970" w:type="dxa"/>
            <w:shd w:val="clear" w:color="auto" w:fill="auto"/>
            <w:hideMark/>
          </w:tcPr>
          <w:p w14:paraId="3CA81447" w14:textId="6B2F3C84" w:rsidR="00B91BA2" w:rsidRPr="00340552" w:rsidRDefault="00B91BA2" w:rsidP="001475EE">
            <w:pPr>
              <w:spacing w:before="120" w:after="120" w:line="259" w:lineRule="auto"/>
              <w:rPr>
                <w:rFonts w:eastAsia="Times New Roman"/>
                <w:lang w:val="en-AU"/>
              </w:rPr>
            </w:pPr>
            <w:r w:rsidRPr="00340552">
              <w:rPr>
                <w:rFonts w:eastAsia="Times New Roman"/>
                <w:lang w:val="en-AU"/>
              </w:rPr>
              <w:t>Wooley</w:t>
            </w:r>
            <w:r w:rsidRPr="00340552">
              <w:rPr>
                <w:rFonts w:eastAsia="Times New Roman"/>
                <w:lang w:val="en-AU"/>
              </w:rPr>
              <w:t> </w:t>
            </w:r>
            <w:r w:rsidR="001475EE" w:rsidRPr="00340552">
              <w:rPr>
                <w:rFonts w:eastAsia="Times New Roman"/>
                <w:lang w:val="en-AU"/>
              </w:rPr>
              <w:t>×</w:t>
            </w:r>
            <w:r w:rsidRPr="00340552">
              <w:rPr>
                <w:rFonts w:eastAsia="Times New Roman"/>
                <w:lang w:val="en-AU"/>
              </w:rPr>
              <w:t> </w:t>
            </w:r>
            <w:r w:rsidRPr="00340552">
              <w:rPr>
                <w:rFonts w:eastAsia="Times New Roman"/>
                <w:lang w:val="en-AU"/>
              </w:rPr>
              <w:t>Ivan</w:t>
            </w:r>
          </w:p>
        </w:tc>
        <w:tc>
          <w:tcPr>
            <w:tcW w:w="1417" w:type="dxa"/>
            <w:shd w:val="clear" w:color="auto" w:fill="auto"/>
            <w:hideMark/>
          </w:tcPr>
          <w:p w14:paraId="171EAADB" w14:textId="77777777" w:rsidR="00B91BA2" w:rsidRPr="00340552" w:rsidRDefault="00B91BA2" w:rsidP="001475EE">
            <w:pPr>
              <w:spacing w:before="120" w:after="120" w:line="259" w:lineRule="auto"/>
              <w:rPr>
                <w:rFonts w:eastAsia="Times New Roman"/>
                <w:lang w:val="en-AU"/>
              </w:rPr>
            </w:pPr>
            <w:r w:rsidRPr="00340552">
              <w:rPr>
                <w:rFonts w:eastAsia="Times New Roman"/>
                <w:lang w:val="en-AU"/>
              </w:rPr>
              <w:t>29/5/2024</w:t>
            </w:r>
          </w:p>
        </w:tc>
        <w:tc>
          <w:tcPr>
            <w:tcW w:w="1843" w:type="dxa"/>
            <w:shd w:val="clear" w:color="auto" w:fill="auto"/>
            <w:hideMark/>
          </w:tcPr>
          <w:p w14:paraId="0E8D5CD8" w14:textId="77777777" w:rsidR="00B91BA2" w:rsidRPr="00340552" w:rsidRDefault="00B91BA2" w:rsidP="001475EE">
            <w:pPr>
              <w:pStyle w:val="NormalWeb"/>
              <w:spacing w:before="120" w:beforeAutospacing="0" w:after="120" w:afterAutospacing="0" w:line="259" w:lineRule="auto"/>
              <w:rPr>
                <w:rFonts w:ascii="Arial" w:eastAsiaTheme="majorEastAsia" w:hAnsi="Arial" w:cs="Arial"/>
                <w:color w:val="000000" w:themeColor="text1"/>
                <w:lang w:eastAsia="en-US"/>
              </w:rPr>
            </w:pPr>
            <w:r w:rsidRPr="00340552">
              <w:rPr>
                <w:rFonts w:ascii="Arial" w:eastAsiaTheme="majorEastAsia" w:hAnsi="Arial" w:cs="Arial"/>
                <w:color w:val="000000" w:themeColor="text1"/>
                <w:lang w:eastAsia="en-US"/>
              </w:rPr>
              <w:t>Labrador x Golden Retriever</w:t>
            </w:r>
          </w:p>
        </w:tc>
        <w:tc>
          <w:tcPr>
            <w:tcW w:w="3760" w:type="dxa"/>
            <w:shd w:val="clear" w:color="auto" w:fill="auto"/>
            <w:hideMark/>
          </w:tcPr>
          <w:p w14:paraId="6CC458C4" w14:textId="3BE716FB" w:rsidR="00B91BA2" w:rsidRPr="00340552" w:rsidRDefault="00B91BA2" w:rsidP="001475EE">
            <w:pPr>
              <w:pStyle w:val="NormalWeb"/>
              <w:spacing w:before="120" w:beforeAutospacing="0" w:after="120" w:afterAutospacing="0" w:line="259" w:lineRule="auto"/>
              <w:rPr>
                <w:rFonts w:ascii="Arial" w:eastAsiaTheme="majorEastAsia" w:hAnsi="Arial" w:cs="Arial"/>
                <w:color w:val="000000" w:themeColor="text1"/>
                <w:lang w:eastAsia="en-US"/>
              </w:rPr>
            </w:pPr>
            <w:proofErr w:type="spellStart"/>
            <w:r w:rsidRPr="00340552">
              <w:rPr>
                <w:rFonts w:ascii="Arial" w:eastAsiaTheme="majorEastAsia" w:hAnsi="Arial" w:cs="Arial"/>
                <w:color w:val="000000" w:themeColor="text1"/>
                <w:lang w:eastAsia="en-US"/>
              </w:rPr>
              <w:t>Gowol</w:t>
            </w:r>
            <w:r w:rsidR="009E1D6C" w:rsidRPr="00340552">
              <w:rPr>
                <w:rFonts w:ascii="Arial" w:eastAsiaTheme="majorEastAsia" w:hAnsi="Arial" w:cs="Arial"/>
                <w:color w:val="000000" w:themeColor="text1"/>
                <w:lang w:eastAsia="en-US"/>
              </w:rPr>
              <w:t>a</w:t>
            </w:r>
            <w:proofErr w:type="spellEnd"/>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Wolfie</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Winona</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Bitj</w:t>
            </w:r>
            <w:r w:rsidR="009E1D6C" w:rsidRPr="00340552">
              <w:rPr>
                <w:rFonts w:ascii="Arial" w:eastAsiaTheme="majorEastAsia" w:hAnsi="Arial" w:cs="Arial"/>
                <w:color w:val="000000" w:themeColor="text1"/>
                <w:lang w:eastAsia="en-US"/>
              </w:rPr>
              <w:t xml:space="preserve">a, </w:t>
            </w:r>
            <w:r w:rsidRPr="00340552">
              <w:rPr>
                <w:rFonts w:ascii="Arial" w:eastAsiaTheme="majorEastAsia" w:hAnsi="Arial" w:cs="Arial"/>
                <w:color w:val="000000" w:themeColor="text1"/>
                <w:lang w:eastAsia="en-US"/>
              </w:rPr>
              <w:t>Journey</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Willa</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Woody</w:t>
            </w:r>
          </w:p>
        </w:tc>
      </w:tr>
      <w:tr w:rsidR="004D29A8" w:rsidRPr="00340552" w14:paraId="10977164" w14:textId="77777777" w:rsidTr="004D29A8">
        <w:trPr>
          <w:cantSplit/>
        </w:trPr>
        <w:tc>
          <w:tcPr>
            <w:tcW w:w="1970" w:type="dxa"/>
            <w:shd w:val="clear" w:color="auto" w:fill="auto"/>
            <w:hideMark/>
          </w:tcPr>
          <w:p w14:paraId="4343CA91" w14:textId="1F24933F" w:rsidR="00B91BA2" w:rsidRPr="00340552" w:rsidRDefault="00B91BA2" w:rsidP="001475EE">
            <w:pPr>
              <w:spacing w:before="120" w:after="120" w:line="259" w:lineRule="auto"/>
              <w:rPr>
                <w:rFonts w:eastAsia="Times New Roman"/>
                <w:lang w:val="en-AU"/>
              </w:rPr>
            </w:pPr>
            <w:r w:rsidRPr="00340552">
              <w:rPr>
                <w:rFonts w:eastAsia="Times New Roman"/>
                <w:lang w:val="en-AU"/>
              </w:rPr>
              <w:t xml:space="preserve">Molly </w:t>
            </w:r>
            <w:r w:rsidR="001475EE" w:rsidRPr="00340552">
              <w:rPr>
                <w:rFonts w:eastAsia="Times New Roman"/>
                <w:lang w:val="en-AU"/>
              </w:rPr>
              <w:t>×</w:t>
            </w:r>
            <w:r w:rsidRPr="00340552">
              <w:rPr>
                <w:rFonts w:eastAsia="Times New Roman"/>
                <w:lang w:val="en-AU"/>
              </w:rPr>
              <w:t> </w:t>
            </w:r>
            <w:r w:rsidRPr="00340552">
              <w:rPr>
                <w:rFonts w:eastAsia="Times New Roman"/>
                <w:lang w:val="en-AU"/>
              </w:rPr>
              <w:t>Quincy</w:t>
            </w:r>
          </w:p>
        </w:tc>
        <w:tc>
          <w:tcPr>
            <w:tcW w:w="1417" w:type="dxa"/>
            <w:shd w:val="clear" w:color="auto" w:fill="auto"/>
            <w:hideMark/>
          </w:tcPr>
          <w:p w14:paraId="1ABEE50F" w14:textId="77777777" w:rsidR="00B91BA2" w:rsidRPr="00340552" w:rsidRDefault="00B91BA2" w:rsidP="001475EE">
            <w:pPr>
              <w:spacing w:before="120" w:after="120" w:line="259" w:lineRule="auto"/>
              <w:rPr>
                <w:rFonts w:eastAsia="Times New Roman"/>
                <w:lang w:val="en-AU"/>
              </w:rPr>
            </w:pPr>
            <w:r w:rsidRPr="00340552">
              <w:rPr>
                <w:rFonts w:eastAsia="Times New Roman"/>
                <w:lang w:val="en-AU"/>
              </w:rPr>
              <w:t>1/6/2024</w:t>
            </w:r>
          </w:p>
        </w:tc>
        <w:tc>
          <w:tcPr>
            <w:tcW w:w="1843" w:type="dxa"/>
            <w:shd w:val="clear" w:color="auto" w:fill="auto"/>
            <w:hideMark/>
          </w:tcPr>
          <w:p w14:paraId="286635C2" w14:textId="77777777" w:rsidR="00B91BA2" w:rsidRPr="00340552" w:rsidRDefault="00B91BA2" w:rsidP="001475EE">
            <w:pPr>
              <w:pStyle w:val="NormalWeb"/>
              <w:spacing w:before="120" w:beforeAutospacing="0" w:after="120" w:afterAutospacing="0" w:line="259" w:lineRule="auto"/>
              <w:rPr>
                <w:rFonts w:ascii="Arial" w:eastAsiaTheme="majorEastAsia" w:hAnsi="Arial" w:cs="Arial"/>
                <w:color w:val="000000" w:themeColor="text1"/>
                <w:lang w:eastAsia="en-US"/>
              </w:rPr>
            </w:pPr>
            <w:r w:rsidRPr="00340552">
              <w:rPr>
                <w:rFonts w:ascii="Arial" w:eastAsiaTheme="majorEastAsia" w:hAnsi="Arial" w:cs="Arial"/>
                <w:color w:val="000000" w:themeColor="text1"/>
                <w:lang w:eastAsia="en-US"/>
              </w:rPr>
              <w:t>Labrador</w:t>
            </w:r>
          </w:p>
        </w:tc>
        <w:tc>
          <w:tcPr>
            <w:tcW w:w="3760" w:type="dxa"/>
            <w:shd w:val="clear" w:color="auto" w:fill="auto"/>
            <w:hideMark/>
          </w:tcPr>
          <w:p w14:paraId="1923E1BB" w14:textId="0182BBE1" w:rsidR="00B91BA2" w:rsidRPr="00340552" w:rsidRDefault="00B91BA2" w:rsidP="001475EE">
            <w:pPr>
              <w:pStyle w:val="NormalWeb"/>
              <w:spacing w:before="120" w:beforeAutospacing="0" w:after="120" w:afterAutospacing="0" w:line="259" w:lineRule="auto"/>
              <w:rPr>
                <w:rFonts w:ascii="Arial" w:eastAsiaTheme="majorEastAsia" w:hAnsi="Arial" w:cs="Arial"/>
                <w:color w:val="000000" w:themeColor="text1"/>
                <w:lang w:eastAsia="en-US"/>
              </w:rPr>
            </w:pPr>
            <w:r w:rsidRPr="00340552">
              <w:rPr>
                <w:rFonts w:ascii="Arial" w:eastAsiaTheme="majorEastAsia" w:hAnsi="Arial" w:cs="Arial"/>
                <w:color w:val="000000" w:themeColor="text1"/>
                <w:lang w:eastAsia="en-US"/>
              </w:rPr>
              <w:t>Yetta</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Yohan</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Yuan</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Yasu</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Yaden</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Yenty</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Yvonne</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Yonder</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Yulien</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Yodel</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Yuki</w:t>
            </w:r>
          </w:p>
        </w:tc>
      </w:tr>
      <w:tr w:rsidR="004D29A8" w:rsidRPr="00340552" w14:paraId="544D092C" w14:textId="77777777" w:rsidTr="004D29A8">
        <w:trPr>
          <w:cantSplit/>
        </w:trPr>
        <w:tc>
          <w:tcPr>
            <w:tcW w:w="1970" w:type="dxa"/>
            <w:shd w:val="clear" w:color="auto" w:fill="auto"/>
            <w:hideMark/>
          </w:tcPr>
          <w:p w14:paraId="1CE5D47C" w14:textId="0F126CA9" w:rsidR="00B91BA2" w:rsidRPr="00340552" w:rsidRDefault="00B91BA2" w:rsidP="001475EE">
            <w:pPr>
              <w:spacing w:before="120" w:after="120" w:line="259" w:lineRule="auto"/>
              <w:rPr>
                <w:rFonts w:eastAsia="Times New Roman"/>
                <w:lang w:val="en-AU"/>
              </w:rPr>
            </w:pPr>
            <w:r w:rsidRPr="00340552">
              <w:rPr>
                <w:rFonts w:eastAsia="Times New Roman"/>
                <w:lang w:val="en-AU"/>
              </w:rPr>
              <w:t xml:space="preserve">Ocean </w:t>
            </w:r>
            <w:r w:rsidR="001475EE" w:rsidRPr="00340552">
              <w:rPr>
                <w:rFonts w:eastAsia="Times New Roman"/>
                <w:lang w:val="en-AU"/>
              </w:rPr>
              <w:t>×</w:t>
            </w:r>
            <w:r w:rsidRPr="00340552">
              <w:rPr>
                <w:rFonts w:eastAsia="Times New Roman"/>
                <w:lang w:val="en-AU"/>
              </w:rPr>
              <w:t> </w:t>
            </w:r>
            <w:r w:rsidRPr="00340552">
              <w:rPr>
                <w:rFonts w:eastAsia="Times New Roman"/>
                <w:lang w:val="en-AU"/>
              </w:rPr>
              <w:t xml:space="preserve">Zed </w:t>
            </w:r>
            <w:r w:rsidR="001475EE" w:rsidRPr="00340552">
              <w:rPr>
                <w:rFonts w:eastAsia="Times New Roman"/>
                <w:lang w:val="en-AU"/>
              </w:rPr>
              <w:t>×</w:t>
            </w:r>
            <w:r w:rsidRPr="00340552">
              <w:rPr>
                <w:rFonts w:eastAsia="Times New Roman"/>
                <w:lang w:val="en-AU"/>
              </w:rPr>
              <w:t xml:space="preserve"> Charlie</w:t>
            </w:r>
          </w:p>
        </w:tc>
        <w:tc>
          <w:tcPr>
            <w:tcW w:w="1417" w:type="dxa"/>
            <w:shd w:val="clear" w:color="auto" w:fill="auto"/>
            <w:hideMark/>
          </w:tcPr>
          <w:p w14:paraId="381553A4" w14:textId="77777777" w:rsidR="00B91BA2" w:rsidRPr="00340552" w:rsidRDefault="00B91BA2" w:rsidP="001475EE">
            <w:pPr>
              <w:spacing w:before="120" w:after="120" w:line="259" w:lineRule="auto"/>
              <w:rPr>
                <w:rFonts w:eastAsia="Times New Roman"/>
                <w:lang w:val="en-AU"/>
              </w:rPr>
            </w:pPr>
            <w:r w:rsidRPr="00340552">
              <w:rPr>
                <w:rFonts w:eastAsia="Times New Roman"/>
                <w:lang w:val="en-AU"/>
              </w:rPr>
              <w:t>13/6/2024</w:t>
            </w:r>
          </w:p>
        </w:tc>
        <w:tc>
          <w:tcPr>
            <w:tcW w:w="1843" w:type="dxa"/>
            <w:shd w:val="clear" w:color="auto" w:fill="auto"/>
            <w:hideMark/>
          </w:tcPr>
          <w:p w14:paraId="25369611" w14:textId="77777777" w:rsidR="00B91BA2" w:rsidRPr="00340552" w:rsidRDefault="00B91BA2" w:rsidP="001475EE">
            <w:pPr>
              <w:pStyle w:val="NormalWeb"/>
              <w:spacing w:before="120" w:beforeAutospacing="0" w:after="120" w:afterAutospacing="0" w:line="259" w:lineRule="auto"/>
              <w:rPr>
                <w:rFonts w:ascii="Arial" w:eastAsiaTheme="majorEastAsia" w:hAnsi="Arial" w:cs="Arial"/>
                <w:color w:val="000000" w:themeColor="text1"/>
                <w:lang w:eastAsia="en-US"/>
              </w:rPr>
            </w:pPr>
            <w:r w:rsidRPr="00340552">
              <w:rPr>
                <w:rFonts w:ascii="Arial" w:eastAsiaTheme="majorEastAsia" w:hAnsi="Arial" w:cs="Arial"/>
                <w:color w:val="000000" w:themeColor="text1"/>
                <w:lang w:eastAsia="en-US"/>
              </w:rPr>
              <w:t>Labrador</w:t>
            </w:r>
          </w:p>
        </w:tc>
        <w:tc>
          <w:tcPr>
            <w:tcW w:w="3760" w:type="dxa"/>
            <w:shd w:val="clear" w:color="auto" w:fill="auto"/>
            <w:hideMark/>
          </w:tcPr>
          <w:p w14:paraId="54F19E26" w14:textId="168ACD09" w:rsidR="00B91BA2" w:rsidRPr="00340552" w:rsidRDefault="00B91BA2" w:rsidP="001475EE">
            <w:pPr>
              <w:pStyle w:val="NormalWeb"/>
              <w:spacing w:before="120" w:beforeAutospacing="0" w:after="120" w:afterAutospacing="0" w:line="259" w:lineRule="auto"/>
              <w:rPr>
                <w:rFonts w:ascii="Arial" w:eastAsiaTheme="majorEastAsia" w:hAnsi="Arial" w:cs="Arial"/>
                <w:color w:val="000000" w:themeColor="text1"/>
                <w:lang w:eastAsia="en-US"/>
              </w:rPr>
            </w:pPr>
            <w:r w:rsidRPr="00340552">
              <w:rPr>
                <w:rFonts w:ascii="Arial" w:eastAsiaTheme="majorEastAsia" w:hAnsi="Arial" w:cs="Arial"/>
                <w:color w:val="000000" w:themeColor="text1"/>
                <w:lang w:eastAsia="en-US"/>
              </w:rPr>
              <w:t>Zephyr</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Zipper</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Zali</w:t>
            </w:r>
          </w:p>
        </w:tc>
      </w:tr>
      <w:tr w:rsidR="004D29A8" w:rsidRPr="00340552" w14:paraId="7F46111F" w14:textId="77777777" w:rsidTr="004D29A8">
        <w:trPr>
          <w:cantSplit/>
        </w:trPr>
        <w:tc>
          <w:tcPr>
            <w:tcW w:w="1970" w:type="dxa"/>
            <w:shd w:val="clear" w:color="auto" w:fill="auto"/>
            <w:hideMark/>
          </w:tcPr>
          <w:p w14:paraId="2A65B002" w14:textId="6B3AF18A" w:rsidR="00B91BA2" w:rsidRPr="00340552" w:rsidRDefault="00B91BA2" w:rsidP="001475EE">
            <w:pPr>
              <w:spacing w:before="120" w:after="120" w:line="259" w:lineRule="auto"/>
              <w:rPr>
                <w:rFonts w:eastAsia="Times New Roman"/>
                <w:lang w:val="en-AU"/>
              </w:rPr>
            </w:pPr>
            <w:proofErr w:type="spellStart"/>
            <w:r w:rsidRPr="00340552">
              <w:rPr>
                <w:rFonts w:eastAsia="Times New Roman"/>
                <w:lang w:val="en-AU"/>
              </w:rPr>
              <w:t>Unice</w:t>
            </w:r>
            <w:proofErr w:type="spellEnd"/>
            <w:r w:rsidRPr="00340552">
              <w:rPr>
                <w:rFonts w:eastAsia="Times New Roman"/>
                <w:lang w:val="en-AU"/>
              </w:rPr>
              <w:t> </w:t>
            </w:r>
            <w:r w:rsidR="001475EE" w:rsidRPr="00340552">
              <w:rPr>
                <w:rFonts w:eastAsia="Times New Roman"/>
                <w:lang w:val="en-AU"/>
              </w:rPr>
              <w:t>×</w:t>
            </w:r>
            <w:r w:rsidRPr="00340552">
              <w:rPr>
                <w:rFonts w:eastAsia="Times New Roman"/>
                <w:lang w:val="en-AU"/>
              </w:rPr>
              <w:t xml:space="preserve"> Norris</w:t>
            </w:r>
          </w:p>
        </w:tc>
        <w:tc>
          <w:tcPr>
            <w:tcW w:w="1417" w:type="dxa"/>
            <w:shd w:val="clear" w:color="auto" w:fill="auto"/>
            <w:hideMark/>
          </w:tcPr>
          <w:p w14:paraId="1A1DFA18" w14:textId="77777777" w:rsidR="00B91BA2" w:rsidRPr="00340552" w:rsidRDefault="00B91BA2" w:rsidP="001475EE">
            <w:pPr>
              <w:spacing w:before="120" w:after="120" w:line="259" w:lineRule="auto"/>
              <w:rPr>
                <w:rFonts w:eastAsia="Times New Roman"/>
                <w:lang w:val="en-AU"/>
              </w:rPr>
            </w:pPr>
            <w:r w:rsidRPr="00340552">
              <w:rPr>
                <w:rFonts w:eastAsia="Times New Roman"/>
                <w:lang w:val="en-AU"/>
              </w:rPr>
              <w:t>17/6/2024</w:t>
            </w:r>
          </w:p>
        </w:tc>
        <w:tc>
          <w:tcPr>
            <w:tcW w:w="1843" w:type="dxa"/>
            <w:shd w:val="clear" w:color="auto" w:fill="auto"/>
            <w:hideMark/>
          </w:tcPr>
          <w:p w14:paraId="0B103B7F" w14:textId="77777777" w:rsidR="00B91BA2" w:rsidRPr="00340552" w:rsidRDefault="00B91BA2" w:rsidP="001475EE">
            <w:pPr>
              <w:pStyle w:val="NormalWeb"/>
              <w:spacing w:before="120" w:beforeAutospacing="0" w:after="120" w:afterAutospacing="0" w:line="259" w:lineRule="auto"/>
              <w:rPr>
                <w:rFonts w:ascii="Arial" w:eastAsiaTheme="majorEastAsia" w:hAnsi="Arial" w:cs="Arial"/>
                <w:color w:val="000000" w:themeColor="text1"/>
                <w:lang w:eastAsia="en-US"/>
              </w:rPr>
            </w:pPr>
            <w:r w:rsidRPr="00340552">
              <w:rPr>
                <w:rFonts w:ascii="Arial" w:eastAsiaTheme="majorEastAsia" w:hAnsi="Arial" w:cs="Arial"/>
                <w:color w:val="000000" w:themeColor="text1"/>
                <w:lang w:eastAsia="en-US"/>
              </w:rPr>
              <w:t>Labrador</w:t>
            </w:r>
          </w:p>
        </w:tc>
        <w:tc>
          <w:tcPr>
            <w:tcW w:w="3760" w:type="dxa"/>
            <w:shd w:val="clear" w:color="auto" w:fill="auto"/>
            <w:hideMark/>
          </w:tcPr>
          <w:p w14:paraId="3FECECD2" w14:textId="0DC3CA73" w:rsidR="00B91BA2" w:rsidRPr="00340552" w:rsidRDefault="00B91BA2" w:rsidP="001475EE">
            <w:pPr>
              <w:pStyle w:val="NormalWeb"/>
              <w:spacing w:before="120" w:beforeAutospacing="0" w:after="120" w:afterAutospacing="0" w:line="259" w:lineRule="auto"/>
              <w:rPr>
                <w:rFonts w:ascii="Arial" w:eastAsiaTheme="majorEastAsia" w:hAnsi="Arial" w:cs="Arial"/>
                <w:color w:val="000000" w:themeColor="text1"/>
                <w:lang w:eastAsia="en-US"/>
              </w:rPr>
            </w:pPr>
            <w:r w:rsidRPr="00340552">
              <w:rPr>
                <w:rFonts w:ascii="Arial" w:eastAsiaTheme="majorEastAsia" w:hAnsi="Arial" w:cs="Arial"/>
                <w:color w:val="000000" w:themeColor="text1"/>
                <w:lang w:eastAsia="en-US"/>
              </w:rPr>
              <w:t>Armon</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Ambrose</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Amigo</w:t>
            </w:r>
            <w:r w:rsidR="009E1D6C" w:rsidRPr="00340552">
              <w:rPr>
                <w:rFonts w:ascii="Arial" w:eastAsiaTheme="majorEastAsia" w:hAnsi="Arial" w:cs="Arial"/>
                <w:color w:val="000000" w:themeColor="text1"/>
                <w:lang w:eastAsia="en-US"/>
              </w:rPr>
              <w:t xml:space="preserve">, Aqua, </w:t>
            </w:r>
            <w:r w:rsidRPr="00340552">
              <w:rPr>
                <w:rFonts w:ascii="Arial" w:eastAsiaTheme="majorEastAsia" w:hAnsi="Arial" w:cs="Arial"/>
                <w:color w:val="000000" w:themeColor="text1"/>
                <w:lang w:eastAsia="en-US"/>
              </w:rPr>
              <w:t>Annabel</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Apache</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Agnes</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Ariel</w:t>
            </w:r>
          </w:p>
        </w:tc>
      </w:tr>
      <w:tr w:rsidR="004D29A8" w:rsidRPr="00340552" w14:paraId="0DCB0FEE" w14:textId="77777777" w:rsidTr="004D29A8">
        <w:trPr>
          <w:cantSplit/>
        </w:trPr>
        <w:tc>
          <w:tcPr>
            <w:tcW w:w="1970" w:type="dxa"/>
            <w:shd w:val="clear" w:color="auto" w:fill="auto"/>
            <w:hideMark/>
          </w:tcPr>
          <w:p w14:paraId="3E0BD47D" w14:textId="79868D9C" w:rsidR="00B91BA2" w:rsidRPr="00340552" w:rsidRDefault="00B91BA2" w:rsidP="001475EE">
            <w:pPr>
              <w:spacing w:before="120" w:after="120" w:line="259" w:lineRule="auto"/>
              <w:rPr>
                <w:rFonts w:eastAsia="Times New Roman"/>
                <w:lang w:val="en-AU"/>
              </w:rPr>
            </w:pPr>
            <w:r w:rsidRPr="00340552">
              <w:rPr>
                <w:rFonts w:eastAsia="Times New Roman"/>
                <w:lang w:val="en-AU"/>
              </w:rPr>
              <w:t>Zara</w:t>
            </w:r>
            <w:r w:rsidRPr="00340552">
              <w:rPr>
                <w:rFonts w:eastAsia="Times New Roman"/>
                <w:lang w:val="en-AU"/>
              </w:rPr>
              <w:t> </w:t>
            </w:r>
            <w:r w:rsidR="001475EE" w:rsidRPr="00340552">
              <w:rPr>
                <w:rFonts w:eastAsia="Times New Roman"/>
                <w:lang w:val="en-AU"/>
              </w:rPr>
              <w:t>×</w:t>
            </w:r>
            <w:r w:rsidRPr="00340552">
              <w:rPr>
                <w:rFonts w:eastAsia="Times New Roman"/>
                <w:lang w:val="en-AU"/>
              </w:rPr>
              <w:t> </w:t>
            </w:r>
            <w:r w:rsidRPr="00340552">
              <w:rPr>
                <w:rFonts w:eastAsia="Times New Roman"/>
                <w:lang w:val="en-AU"/>
              </w:rPr>
              <w:t>Diego</w:t>
            </w:r>
          </w:p>
        </w:tc>
        <w:tc>
          <w:tcPr>
            <w:tcW w:w="1417" w:type="dxa"/>
            <w:shd w:val="clear" w:color="auto" w:fill="auto"/>
            <w:hideMark/>
          </w:tcPr>
          <w:p w14:paraId="66E38D8F" w14:textId="77777777" w:rsidR="00B91BA2" w:rsidRPr="00340552" w:rsidRDefault="00B91BA2" w:rsidP="001475EE">
            <w:pPr>
              <w:spacing w:before="120" w:after="120" w:line="259" w:lineRule="auto"/>
              <w:rPr>
                <w:rFonts w:eastAsia="Times New Roman"/>
                <w:lang w:val="en-AU"/>
              </w:rPr>
            </w:pPr>
            <w:r w:rsidRPr="00340552">
              <w:rPr>
                <w:rFonts w:eastAsia="Times New Roman"/>
                <w:lang w:val="en-AU"/>
              </w:rPr>
              <w:t>4/7/2024</w:t>
            </w:r>
          </w:p>
        </w:tc>
        <w:tc>
          <w:tcPr>
            <w:tcW w:w="1843" w:type="dxa"/>
            <w:shd w:val="clear" w:color="auto" w:fill="auto"/>
            <w:hideMark/>
          </w:tcPr>
          <w:p w14:paraId="42BA9219" w14:textId="77777777" w:rsidR="00B91BA2" w:rsidRPr="00340552" w:rsidRDefault="00B91BA2" w:rsidP="001475EE">
            <w:pPr>
              <w:pStyle w:val="NormalWeb"/>
              <w:spacing w:before="120" w:beforeAutospacing="0" w:after="120" w:afterAutospacing="0" w:line="259" w:lineRule="auto"/>
              <w:rPr>
                <w:rFonts w:ascii="Arial" w:eastAsiaTheme="majorEastAsia" w:hAnsi="Arial" w:cs="Arial"/>
                <w:color w:val="000000" w:themeColor="text1"/>
                <w:lang w:eastAsia="en-US"/>
              </w:rPr>
            </w:pPr>
            <w:r w:rsidRPr="00340552">
              <w:rPr>
                <w:rFonts w:ascii="Arial" w:eastAsiaTheme="majorEastAsia" w:hAnsi="Arial" w:cs="Arial"/>
                <w:color w:val="000000" w:themeColor="text1"/>
                <w:lang w:eastAsia="en-US"/>
              </w:rPr>
              <w:t>Labrador</w:t>
            </w:r>
          </w:p>
        </w:tc>
        <w:tc>
          <w:tcPr>
            <w:tcW w:w="3760" w:type="dxa"/>
            <w:shd w:val="clear" w:color="auto" w:fill="auto"/>
            <w:hideMark/>
          </w:tcPr>
          <w:p w14:paraId="70C9EE62" w14:textId="797C8310" w:rsidR="00B91BA2" w:rsidRPr="00340552" w:rsidRDefault="00B91BA2" w:rsidP="001475EE">
            <w:pPr>
              <w:pStyle w:val="NormalWeb"/>
              <w:spacing w:before="120" w:beforeAutospacing="0" w:after="120" w:afterAutospacing="0" w:line="259" w:lineRule="auto"/>
              <w:rPr>
                <w:rFonts w:ascii="Arial" w:eastAsiaTheme="majorEastAsia" w:hAnsi="Arial" w:cs="Arial"/>
                <w:color w:val="000000" w:themeColor="text1"/>
                <w:lang w:eastAsia="en-US"/>
              </w:rPr>
            </w:pPr>
            <w:r w:rsidRPr="00340552">
              <w:rPr>
                <w:rFonts w:ascii="Arial" w:eastAsiaTheme="majorEastAsia" w:hAnsi="Arial" w:cs="Arial"/>
                <w:color w:val="000000" w:themeColor="text1"/>
                <w:lang w:eastAsia="en-US"/>
              </w:rPr>
              <w:t>Briella</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Burra</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Bilby</w:t>
            </w:r>
          </w:p>
        </w:tc>
      </w:tr>
      <w:tr w:rsidR="004D29A8" w:rsidRPr="00340552" w14:paraId="4DB3F19A" w14:textId="77777777" w:rsidTr="004D29A8">
        <w:trPr>
          <w:cantSplit/>
        </w:trPr>
        <w:tc>
          <w:tcPr>
            <w:tcW w:w="1970" w:type="dxa"/>
            <w:shd w:val="clear" w:color="auto" w:fill="auto"/>
            <w:hideMark/>
          </w:tcPr>
          <w:p w14:paraId="422EC759" w14:textId="442E456C" w:rsidR="00B91BA2" w:rsidRPr="00340552" w:rsidRDefault="00B91BA2" w:rsidP="001475EE">
            <w:pPr>
              <w:spacing w:before="120" w:after="120" w:line="259" w:lineRule="auto"/>
              <w:rPr>
                <w:rFonts w:eastAsia="Times New Roman"/>
                <w:lang w:val="en-AU"/>
              </w:rPr>
            </w:pPr>
            <w:r w:rsidRPr="00340552">
              <w:rPr>
                <w:rFonts w:eastAsia="Times New Roman"/>
                <w:lang w:val="en-AU"/>
              </w:rPr>
              <w:t>Gemma</w:t>
            </w:r>
            <w:r w:rsidR="001475EE" w:rsidRPr="00340552">
              <w:rPr>
                <w:rFonts w:eastAsia="Times New Roman"/>
                <w:lang w:val="en-AU"/>
              </w:rPr>
              <w:t xml:space="preserve"> ×</w:t>
            </w:r>
            <w:r w:rsidRPr="00340552">
              <w:rPr>
                <w:rFonts w:eastAsia="Times New Roman"/>
                <w:lang w:val="en-AU"/>
              </w:rPr>
              <w:t> </w:t>
            </w:r>
            <w:r w:rsidRPr="00340552">
              <w:rPr>
                <w:rFonts w:eastAsia="Times New Roman"/>
                <w:lang w:val="en-AU"/>
              </w:rPr>
              <w:t>Keanu</w:t>
            </w:r>
          </w:p>
        </w:tc>
        <w:tc>
          <w:tcPr>
            <w:tcW w:w="1417" w:type="dxa"/>
            <w:shd w:val="clear" w:color="auto" w:fill="auto"/>
            <w:hideMark/>
          </w:tcPr>
          <w:p w14:paraId="17A2696A" w14:textId="77777777" w:rsidR="00B91BA2" w:rsidRPr="00340552" w:rsidRDefault="00B91BA2" w:rsidP="001475EE">
            <w:pPr>
              <w:spacing w:before="120" w:after="120" w:line="259" w:lineRule="auto"/>
              <w:rPr>
                <w:rFonts w:eastAsia="Times New Roman"/>
                <w:lang w:val="en-AU"/>
              </w:rPr>
            </w:pPr>
            <w:r w:rsidRPr="00340552">
              <w:rPr>
                <w:rFonts w:eastAsia="Times New Roman"/>
                <w:lang w:val="en-AU"/>
              </w:rPr>
              <w:t>19/7/2024</w:t>
            </w:r>
          </w:p>
        </w:tc>
        <w:tc>
          <w:tcPr>
            <w:tcW w:w="1843" w:type="dxa"/>
            <w:shd w:val="clear" w:color="auto" w:fill="auto"/>
            <w:hideMark/>
          </w:tcPr>
          <w:p w14:paraId="4CB2D74E" w14:textId="77777777" w:rsidR="00B91BA2" w:rsidRPr="00340552" w:rsidRDefault="00B91BA2" w:rsidP="001475EE">
            <w:pPr>
              <w:pStyle w:val="NormalWeb"/>
              <w:spacing w:before="120" w:beforeAutospacing="0" w:after="120" w:afterAutospacing="0" w:line="259" w:lineRule="auto"/>
              <w:rPr>
                <w:rFonts w:ascii="Arial" w:eastAsiaTheme="majorEastAsia" w:hAnsi="Arial" w:cs="Arial"/>
                <w:color w:val="000000" w:themeColor="text1"/>
                <w:lang w:eastAsia="en-US"/>
              </w:rPr>
            </w:pPr>
            <w:r w:rsidRPr="00340552">
              <w:rPr>
                <w:rFonts w:ascii="Arial" w:eastAsiaTheme="majorEastAsia" w:hAnsi="Arial" w:cs="Arial"/>
                <w:color w:val="000000" w:themeColor="text1"/>
                <w:lang w:eastAsia="en-US"/>
              </w:rPr>
              <w:t>Labrador</w:t>
            </w:r>
          </w:p>
        </w:tc>
        <w:tc>
          <w:tcPr>
            <w:tcW w:w="3760" w:type="dxa"/>
            <w:shd w:val="clear" w:color="auto" w:fill="auto"/>
            <w:hideMark/>
          </w:tcPr>
          <w:p w14:paraId="262AA977" w14:textId="1003ACCC" w:rsidR="00B91BA2" w:rsidRPr="00340552" w:rsidRDefault="00B91BA2" w:rsidP="001475EE">
            <w:pPr>
              <w:pStyle w:val="NormalWeb"/>
              <w:spacing w:before="120" w:beforeAutospacing="0" w:after="120" w:afterAutospacing="0" w:line="259" w:lineRule="auto"/>
              <w:rPr>
                <w:rFonts w:ascii="Arial" w:eastAsiaTheme="majorEastAsia" w:hAnsi="Arial" w:cs="Arial"/>
                <w:color w:val="000000" w:themeColor="text1"/>
                <w:lang w:eastAsia="en-US"/>
              </w:rPr>
            </w:pPr>
            <w:r w:rsidRPr="00340552">
              <w:rPr>
                <w:rFonts w:ascii="Arial" w:eastAsiaTheme="majorEastAsia" w:hAnsi="Arial" w:cs="Arial"/>
                <w:color w:val="000000" w:themeColor="text1"/>
                <w:lang w:eastAsia="en-US"/>
              </w:rPr>
              <w:t>Chippie</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Camilla</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Cupid</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Carl</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Charles</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Clover</w:t>
            </w:r>
            <w:r w:rsidR="009E1D6C" w:rsidRPr="00340552">
              <w:rPr>
                <w:rFonts w:ascii="Arial" w:eastAsiaTheme="majorEastAsia" w:hAnsi="Arial" w:cs="Arial"/>
                <w:color w:val="000000" w:themeColor="text1"/>
                <w:lang w:eastAsia="en-US"/>
              </w:rPr>
              <w:t>, Chai, C</w:t>
            </w:r>
            <w:r w:rsidRPr="00340552">
              <w:rPr>
                <w:rFonts w:ascii="Arial" w:eastAsiaTheme="majorEastAsia" w:hAnsi="Arial" w:cs="Arial"/>
                <w:color w:val="000000" w:themeColor="text1"/>
                <w:lang w:eastAsia="en-US"/>
              </w:rPr>
              <w:t>uba</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Camira</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Cadel</w:t>
            </w:r>
            <w:r w:rsidR="009E1D6C" w:rsidRPr="00340552">
              <w:rPr>
                <w:rFonts w:ascii="Arial" w:eastAsiaTheme="majorEastAsia" w:hAnsi="Arial" w:cs="Arial"/>
                <w:color w:val="000000" w:themeColor="text1"/>
                <w:lang w:eastAsia="en-US"/>
              </w:rPr>
              <w:t xml:space="preserve">, </w:t>
            </w:r>
            <w:r w:rsidRPr="00340552">
              <w:rPr>
                <w:rFonts w:ascii="Arial" w:eastAsiaTheme="majorEastAsia" w:hAnsi="Arial" w:cs="Arial"/>
                <w:color w:val="000000" w:themeColor="text1"/>
                <w:lang w:eastAsia="en-US"/>
              </w:rPr>
              <w:t>Chino</w:t>
            </w:r>
          </w:p>
        </w:tc>
      </w:tr>
      <w:tr w:rsidR="004D29A8" w:rsidRPr="00340552" w14:paraId="2A4B88B6" w14:textId="77777777" w:rsidTr="004D29A8">
        <w:trPr>
          <w:cantSplit/>
        </w:trPr>
        <w:tc>
          <w:tcPr>
            <w:tcW w:w="1970" w:type="dxa"/>
            <w:shd w:val="clear" w:color="auto" w:fill="auto"/>
            <w:hideMark/>
          </w:tcPr>
          <w:p w14:paraId="0B4883B4" w14:textId="6D939AF7" w:rsidR="00B91BA2" w:rsidRPr="00340552" w:rsidRDefault="00B91BA2" w:rsidP="001475EE">
            <w:pPr>
              <w:spacing w:before="120" w:after="120" w:line="259" w:lineRule="auto"/>
              <w:rPr>
                <w:rFonts w:eastAsia="Times New Roman"/>
                <w:lang w:val="en-AU"/>
              </w:rPr>
            </w:pPr>
            <w:bookmarkStart w:id="1" w:name="_Hlk180062263"/>
            <w:r w:rsidRPr="00340552">
              <w:rPr>
                <w:rFonts w:eastAsia="Times New Roman"/>
                <w:lang w:val="en-AU"/>
              </w:rPr>
              <w:t xml:space="preserve">Nell </w:t>
            </w:r>
            <w:r w:rsidR="001475EE" w:rsidRPr="00340552">
              <w:rPr>
                <w:rFonts w:eastAsia="Times New Roman"/>
                <w:lang w:val="en-AU"/>
              </w:rPr>
              <w:t>×</w:t>
            </w:r>
            <w:r w:rsidRPr="00340552">
              <w:rPr>
                <w:rFonts w:eastAsia="Times New Roman"/>
                <w:lang w:val="en-AU"/>
              </w:rPr>
              <w:t xml:space="preserve"> Omri</w:t>
            </w:r>
          </w:p>
        </w:tc>
        <w:tc>
          <w:tcPr>
            <w:tcW w:w="1417" w:type="dxa"/>
            <w:shd w:val="clear" w:color="auto" w:fill="auto"/>
            <w:hideMark/>
          </w:tcPr>
          <w:p w14:paraId="77F1534C" w14:textId="77777777" w:rsidR="00B91BA2" w:rsidRPr="00340552" w:rsidRDefault="00B91BA2" w:rsidP="001475EE">
            <w:pPr>
              <w:spacing w:before="120" w:after="120" w:line="259" w:lineRule="auto"/>
              <w:rPr>
                <w:rFonts w:eastAsia="Times New Roman"/>
                <w:lang w:val="en-AU"/>
              </w:rPr>
            </w:pPr>
            <w:r w:rsidRPr="00340552">
              <w:rPr>
                <w:rFonts w:eastAsia="Times New Roman"/>
                <w:lang w:val="en-AU"/>
              </w:rPr>
              <w:t>3/8/2024</w:t>
            </w:r>
          </w:p>
        </w:tc>
        <w:tc>
          <w:tcPr>
            <w:tcW w:w="1843" w:type="dxa"/>
            <w:shd w:val="clear" w:color="auto" w:fill="auto"/>
            <w:hideMark/>
          </w:tcPr>
          <w:p w14:paraId="001592AF" w14:textId="77777777" w:rsidR="00B91BA2" w:rsidRPr="00340552" w:rsidRDefault="00B91BA2" w:rsidP="001475EE">
            <w:pPr>
              <w:pStyle w:val="NormalWeb"/>
              <w:spacing w:before="120" w:beforeAutospacing="0" w:after="120" w:afterAutospacing="0" w:line="259" w:lineRule="auto"/>
              <w:rPr>
                <w:rFonts w:ascii="Arial" w:eastAsiaTheme="majorEastAsia" w:hAnsi="Arial" w:cs="Arial"/>
                <w:color w:val="000000" w:themeColor="text1"/>
                <w:lang w:eastAsia="en-US"/>
              </w:rPr>
            </w:pPr>
            <w:r w:rsidRPr="00340552">
              <w:rPr>
                <w:rFonts w:ascii="Arial" w:eastAsiaTheme="majorEastAsia" w:hAnsi="Arial" w:cs="Arial"/>
                <w:color w:val="000000" w:themeColor="text1"/>
                <w:lang w:eastAsia="en-US"/>
              </w:rPr>
              <w:t>Labrador x Golden Retriever</w:t>
            </w:r>
          </w:p>
        </w:tc>
        <w:tc>
          <w:tcPr>
            <w:tcW w:w="3760" w:type="dxa"/>
            <w:shd w:val="clear" w:color="auto" w:fill="auto"/>
            <w:hideMark/>
          </w:tcPr>
          <w:p w14:paraId="56A8F1A7" w14:textId="613A9AB3" w:rsidR="00B91BA2" w:rsidRPr="00340552" w:rsidRDefault="00233ACC" w:rsidP="001475EE">
            <w:pPr>
              <w:pStyle w:val="NormalWeb"/>
              <w:spacing w:before="120" w:beforeAutospacing="0" w:after="120" w:afterAutospacing="0" w:line="259" w:lineRule="auto"/>
              <w:rPr>
                <w:rFonts w:ascii="Arial" w:eastAsiaTheme="majorEastAsia" w:hAnsi="Arial" w:cs="Arial"/>
                <w:color w:val="000000" w:themeColor="text1"/>
                <w:lang w:eastAsia="en-US"/>
              </w:rPr>
            </w:pPr>
            <w:r w:rsidRPr="00340552">
              <w:rPr>
                <w:rFonts w:ascii="Arial" w:eastAsiaTheme="majorEastAsia" w:hAnsi="Arial" w:cs="Arial"/>
                <w:color w:val="000000" w:themeColor="text1"/>
                <w:lang w:eastAsia="en-US"/>
              </w:rPr>
              <w:t xml:space="preserve">Darla, Ducky, Delilah, Desmond, Delta, Derry, Draco, </w:t>
            </w:r>
            <w:proofErr w:type="spellStart"/>
            <w:r w:rsidRPr="00340552">
              <w:rPr>
                <w:rFonts w:ascii="Arial" w:eastAsiaTheme="majorEastAsia" w:hAnsi="Arial" w:cs="Arial"/>
                <w:color w:val="000000" w:themeColor="text1"/>
                <w:lang w:eastAsia="en-US"/>
              </w:rPr>
              <w:t>Daffyd</w:t>
            </w:r>
            <w:proofErr w:type="spellEnd"/>
            <w:r w:rsidRPr="00340552">
              <w:rPr>
                <w:rFonts w:ascii="Arial" w:eastAsiaTheme="majorEastAsia" w:hAnsi="Arial" w:cs="Arial"/>
                <w:color w:val="000000" w:themeColor="text1"/>
                <w:lang w:eastAsia="en-US"/>
              </w:rPr>
              <w:t>, Dermot, Dora</w:t>
            </w:r>
          </w:p>
        </w:tc>
      </w:tr>
      <w:tr w:rsidR="004D29A8" w:rsidRPr="00340552" w14:paraId="3951CA8D" w14:textId="77777777" w:rsidTr="004D29A8">
        <w:trPr>
          <w:cantSplit/>
        </w:trPr>
        <w:tc>
          <w:tcPr>
            <w:tcW w:w="1970" w:type="dxa"/>
            <w:shd w:val="clear" w:color="auto" w:fill="auto"/>
            <w:hideMark/>
          </w:tcPr>
          <w:p w14:paraId="2EC86497" w14:textId="4BF9F678" w:rsidR="00B91BA2" w:rsidRPr="00340552" w:rsidRDefault="00B91BA2" w:rsidP="001475EE">
            <w:pPr>
              <w:spacing w:before="120" w:after="120" w:line="259" w:lineRule="auto"/>
              <w:rPr>
                <w:rFonts w:eastAsia="Times New Roman"/>
                <w:lang w:val="en-AU"/>
              </w:rPr>
            </w:pPr>
            <w:r w:rsidRPr="00340552">
              <w:rPr>
                <w:rFonts w:eastAsia="Times New Roman"/>
                <w:lang w:val="en-AU"/>
              </w:rPr>
              <w:t xml:space="preserve">Scully </w:t>
            </w:r>
            <w:r w:rsidR="001475EE" w:rsidRPr="00340552">
              <w:rPr>
                <w:rFonts w:eastAsia="Times New Roman"/>
                <w:lang w:val="en-AU"/>
              </w:rPr>
              <w:t>×</w:t>
            </w:r>
            <w:r w:rsidRPr="00340552">
              <w:rPr>
                <w:rFonts w:eastAsia="Times New Roman"/>
                <w:lang w:val="en-AU"/>
              </w:rPr>
              <w:t xml:space="preserve"> Tiger</w:t>
            </w:r>
          </w:p>
        </w:tc>
        <w:tc>
          <w:tcPr>
            <w:tcW w:w="1417" w:type="dxa"/>
            <w:shd w:val="clear" w:color="auto" w:fill="auto"/>
            <w:hideMark/>
          </w:tcPr>
          <w:p w14:paraId="58C7D0B7" w14:textId="77777777" w:rsidR="00B91BA2" w:rsidRPr="00340552" w:rsidRDefault="00B91BA2" w:rsidP="001475EE">
            <w:pPr>
              <w:spacing w:before="120" w:after="120" w:line="259" w:lineRule="auto"/>
              <w:rPr>
                <w:rFonts w:eastAsia="Times New Roman"/>
                <w:lang w:val="en-AU"/>
              </w:rPr>
            </w:pPr>
            <w:r w:rsidRPr="00340552">
              <w:rPr>
                <w:rFonts w:eastAsia="Times New Roman"/>
                <w:lang w:val="en-AU"/>
              </w:rPr>
              <w:t>7/8/2024</w:t>
            </w:r>
          </w:p>
        </w:tc>
        <w:tc>
          <w:tcPr>
            <w:tcW w:w="1843" w:type="dxa"/>
            <w:shd w:val="clear" w:color="auto" w:fill="auto"/>
            <w:hideMark/>
          </w:tcPr>
          <w:p w14:paraId="049EF0D9" w14:textId="77777777" w:rsidR="00B91BA2" w:rsidRPr="00340552" w:rsidRDefault="00B91BA2" w:rsidP="001475EE">
            <w:pPr>
              <w:pStyle w:val="NormalWeb"/>
              <w:spacing w:before="120" w:beforeAutospacing="0" w:after="120" w:afterAutospacing="0" w:line="259" w:lineRule="auto"/>
              <w:rPr>
                <w:rFonts w:ascii="Arial" w:eastAsiaTheme="majorEastAsia" w:hAnsi="Arial" w:cs="Arial"/>
                <w:color w:val="000000" w:themeColor="text1"/>
                <w:lang w:eastAsia="en-US"/>
              </w:rPr>
            </w:pPr>
            <w:r w:rsidRPr="00340552">
              <w:rPr>
                <w:rFonts w:ascii="Arial" w:eastAsiaTheme="majorEastAsia" w:hAnsi="Arial" w:cs="Arial"/>
                <w:color w:val="000000" w:themeColor="text1"/>
                <w:lang w:eastAsia="en-US"/>
              </w:rPr>
              <w:t>Labrador</w:t>
            </w:r>
          </w:p>
        </w:tc>
        <w:tc>
          <w:tcPr>
            <w:tcW w:w="3760" w:type="dxa"/>
            <w:shd w:val="clear" w:color="auto" w:fill="auto"/>
            <w:hideMark/>
          </w:tcPr>
          <w:p w14:paraId="608A6BAE" w14:textId="7808CDB8" w:rsidR="00B91BA2" w:rsidRPr="00340552" w:rsidRDefault="009E1D6C" w:rsidP="001475EE">
            <w:pPr>
              <w:pStyle w:val="NormalWeb"/>
              <w:spacing w:before="120" w:beforeAutospacing="0" w:after="120" w:afterAutospacing="0" w:line="259" w:lineRule="auto"/>
              <w:rPr>
                <w:rFonts w:ascii="Arial" w:eastAsiaTheme="majorEastAsia" w:hAnsi="Arial" w:cs="Arial"/>
                <w:color w:val="000000" w:themeColor="text1"/>
                <w:lang w:eastAsia="en-US"/>
              </w:rPr>
            </w:pPr>
            <w:r w:rsidRPr="00340552">
              <w:rPr>
                <w:rFonts w:ascii="Arial" w:eastAsiaTheme="majorEastAsia" w:hAnsi="Arial" w:cs="Arial"/>
                <w:color w:val="000000" w:themeColor="text1"/>
                <w:lang w:val="en-GB" w:eastAsia="en-US"/>
              </w:rPr>
              <w:t>Edie, Epic, Enzo, Ernest, Eton, Esme, Eleanor, Eileen, Ember</w:t>
            </w:r>
          </w:p>
        </w:tc>
      </w:tr>
    </w:tbl>
    <w:bookmarkEnd w:id="1"/>
    <w:p w14:paraId="5F0647A7" w14:textId="7E3D6264" w:rsidR="00091B44" w:rsidRPr="00340552" w:rsidRDefault="00CA2E97" w:rsidP="00CA2E97">
      <w:pPr>
        <w:keepNext/>
        <w:rPr>
          <w:color w:val="A6A6A6" w:themeColor="background1" w:themeShade="A6"/>
          <w:lang w:val="en-AU"/>
        </w:rPr>
      </w:pPr>
      <w:r>
        <w:rPr>
          <w:lang w:val="en-AU"/>
        </w:rPr>
        <w:lastRenderedPageBreak/>
        <w:t>&lt;pp&gt;</w:t>
      </w:r>
      <w:r w:rsidR="00795965" w:rsidRPr="00340552">
        <w:rPr>
          <w:lang w:val="en-AU"/>
        </w:rPr>
        <w:t>3</w:t>
      </w:r>
    </w:p>
    <w:p w14:paraId="63EC6B96" w14:textId="77777777" w:rsidR="00056AEC" w:rsidRPr="00340552" w:rsidRDefault="00056AEC" w:rsidP="001475EE">
      <w:pPr>
        <w:pStyle w:val="Heading2"/>
      </w:pPr>
      <w:r w:rsidRPr="00340552">
        <w:t xml:space="preserve">Everything is easier with Yana – and it’s all thanks to you. </w:t>
      </w:r>
    </w:p>
    <w:p w14:paraId="0C9857F0" w14:textId="77777777" w:rsidR="00056AEC" w:rsidRPr="00340552" w:rsidRDefault="00056AEC" w:rsidP="00056AEC">
      <w:pPr>
        <w:pStyle w:val="NormalWeb"/>
        <w:shd w:val="clear" w:color="auto" w:fill="FFFFFF" w:themeFill="background1"/>
        <w:spacing w:before="0" w:beforeAutospacing="0" w:after="160" w:afterAutospacing="0" w:line="259" w:lineRule="auto"/>
        <w:rPr>
          <w:rFonts w:ascii="Arial" w:hAnsi="Arial" w:cs="Arial"/>
        </w:rPr>
      </w:pPr>
      <w:r w:rsidRPr="00340552">
        <w:rPr>
          <w:rFonts w:ascii="Arial" w:hAnsi="Arial" w:cs="Arial"/>
        </w:rPr>
        <w:t>Dale’s life has now been transformed twice – firstly through vision loss, and secondly when he met wonderful Seeing Eye Dog Yana.</w:t>
      </w:r>
    </w:p>
    <w:p w14:paraId="7C264290" w14:textId="518011A6" w:rsidR="00056AEC" w:rsidRPr="00340552" w:rsidRDefault="00056AEC" w:rsidP="00056AEC">
      <w:pPr>
        <w:pStyle w:val="NormalWeb"/>
        <w:shd w:val="clear" w:color="auto" w:fill="FFFFFF" w:themeFill="background1"/>
        <w:spacing w:before="0" w:beforeAutospacing="0" w:after="160" w:afterAutospacing="0" w:line="259" w:lineRule="auto"/>
        <w:rPr>
          <w:rFonts w:ascii="Arial" w:hAnsi="Arial" w:cs="Arial"/>
        </w:rPr>
      </w:pPr>
      <w:r w:rsidRPr="00340552">
        <w:rPr>
          <w:rFonts w:ascii="Arial" w:hAnsi="Arial" w:cs="Arial"/>
        </w:rPr>
        <w:t>Eighteen months ago, Dale awoke with a headache, unable to see out of his left eye. He was diagnosed with bilateral central retinal vein occlusion (CRVO) – a stroke behind the eyes. Just a few months later, he suddenly felt a pinch in his right eye and his vision went fuzzy. Tests confirmed blocked retinal veins.</w:t>
      </w:r>
    </w:p>
    <w:p w14:paraId="0C92108D" w14:textId="17EF3AC5" w:rsidR="00056AEC" w:rsidRPr="00340552" w:rsidRDefault="006E5E67" w:rsidP="00056AEC">
      <w:pPr>
        <w:pStyle w:val="NormalWeb"/>
        <w:shd w:val="clear" w:color="auto" w:fill="FFFFFF" w:themeFill="background1"/>
        <w:spacing w:before="0" w:beforeAutospacing="0" w:after="160" w:afterAutospacing="0" w:line="259" w:lineRule="auto"/>
        <w:rPr>
          <w:rFonts w:ascii="Arial" w:hAnsi="Arial" w:cs="Arial"/>
        </w:rPr>
      </w:pPr>
      <w:r w:rsidRPr="00340552">
        <w:rPr>
          <w:rFonts w:ascii="Arial" w:hAnsi="Arial" w:cs="Arial"/>
        </w:rPr>
        <w:t>‘</w:t>
      </w:r>
      <w:r w:rsidR="00056AEC" w:rsidRPr="00340552">
        <w:rPr>
          <w:rFonts w:ascii="Arial" w:hAnsi="Arial" w:cs="Arial"/>
        </w:rPr>
        <w:t>I couldn’t drive or work. My life stopped. I spent lots of time sitting in waiting rooms wondering what would happen to me.</w:t>
      </w:r>
      <w:r w:rsidRPr="00340552">
        <w:rPr>
          <w:rFonts w:ascii="Arial" w:hAnsi="Arial" w:cs="Arial"/>
        </w:rPr>
        <w:t>’</w:t>
      </w:r>
    </w:p>
    <w:p w14:paraId="5A91B628" w14:textId="77777777" w:rsidR="00056AEC" w:rsidRPr="00340552" w:rsidRDefault="00056AEC" w:rsidP="00056AEC">
      <w:pPr>
        <w:pStyle w:val="NormalWeb"/>
        <w:shd w:val="clear" w:color="auto" w:fill="FFFFFF" w:themeFill="background1"/>
        <w:spacing w:before="0" w:beforeAutospacing="0" w:after="160" w:afterAutospacing="0" w:line="259" w:lineRule="auto"/>
        <w:rPr>
          <w:rFonts w:ascii="Arial" w:hAnsi="Arial" w:cs="Arial"/>
        </w:rPr>
      </w:pPr>
      <w:r w:rsidRPr="00340552">
        <w:rPr>
          <w:rFonts w:ascii="Arial" w:hAnsi="Arial" w:cs="Arial"/>
        </w:rPr>
        <w:t>Dale had been incredibly independent, and it was very hard to accept increasing vision loss. While he has regular injections and laser treatment to maintain some sight, Dale knew he needed to do something to maintain his independence.</w:t>
      </w:r>
    </w:p>
    <w:p w14:paraId="376A64F1" w14:textId="4211C881" w:rsidR="00056AEC" w:rsidRPr="00340552" w:rsidRDefault="00056AEC" w:rsidP="45B0B905">
      <w:pPr>
        <w:pStyle w:val="NormalWeb"/>
        <w:shd w:val="clear" w:color="auto" w:fill="FFFFFF" w:themeFill="background1"/>
        <w:spacing w:before="0" w:beforeAutospacing="0" w:after="160" w:afterAutospacing="0" w:line="259" w:lineRule="auto"/>
        <w:rPr>
          <w:rFonts w:ascii="Arial" w:hAnsi="Arial" w:cs="Arial"/>
        </w:rPr>
      </w:pPr>
      <w:r w:rsidRPr="00340552">
        <w:rPr>
          <w:rFonts w:ascii="Arial" w:hAnsi="Arial" w:cs="Arial"/>
        </w:rPr>
        <w:t xml:space="preserve">After </w:t>
      </w:r>
      <w:r w:rsidR="009E1D6C" w:rsidRPr="00340552">
        <w:rPr>
          <w:rFonts w:ascii="Arial" w:hAnsi="Arial" w:cs="Arial"/>
        </w:rPr>
        <w:t xml:space="preserve">several </w:t>
      </w:r>
      <w:r w:rsidRPr="00340552">
        <w:rPr>
          <w:rFonts w:ascii="Arial" w:hAnsi="Arial" w:cs="Arial"/>
        </w:rPr>
        <w:t>months on the Seeing Eye Dog</w:t>
      </w:r>
      <w:r w:rsidR="3B9E42C8" w:rsidRPr="00340552">
        <w:rPr>
          <w:rFonts w:ascii="Arial" w:hAnsi="Arial" w:cs="Arial"/>
        </w:rPr>
        <w:t>s</w:t>
      </w:r>
      <w:r w:rsidRPr="00340552">
        <w:rPr>
          <w:rFonts w:ascii="Arial" w:hAnsi="Arial" w:cs="Arial"/>
        </w:rPr>
        <w:t xml:space="preserve"> waiting list, he was matched with beautiful Seeing Eye Dog Yana – and you made this very special match possible!</w:t>
      </w:r>
    </w:p>
    <w:p w14:paraId="6AC3CECF" w14:textId="6E70206C" w:rsidR="00056AEC" w:rsidRPr="00340552" w:rsidRDefault="006E5E67" w:rsidP="00056AEC">
      <w:pPr>
        <w:pStyle w:val="NormalWeb"/>
        <w:shd w:val="clear" w:color="auto" w:fill="FFFFFF" w:themeFill="background1"/>
        <w:spacing w:before="0" w:beforeAutospacing="0" w:after="160" w:afterAutospacing="0" w:line="259" w:lineRule="auto"/>
        <w:rPr>
          <w:rFonts w:ascii="Arial" w:hAnsi="Arial" w:cs="Arial"/>
        </w:rPr>
      </w:pPr>
      <w:r w:rsidRPr="00340552">
        <w:rPr>
          <w:rFonts w:ascii="Arial" w:hAnsi="Arial" w:cs="Arial"/>
        </w:rPr>
        <w:t>‘</w:t>
      </w:r>
      <w:r w:rsidR="00056AEC" w:rsidRPr="00340552">
        <w:rPr>
          <w:rFonts w:ascii="Arial" w:hAnsi="Arial" w:cs="Arial"/>
        </w:rPr>
        <w:t>Instructor Yoav was amazing and helped the two of us really bond. Learning how to do things was so much easier with Yana. Now I have independence. I can travel safely to Melbourne and back from regional Ballarat on public transport!</w:t>
      </w:r>
    </w:p>
    <w:p w14:paraId="74E1C7EB" w14:textId="248C2DC5" w:rsidR="00056AEC" w:rsidRPr="00340552" w:rsidRDefault="006E5E67" w:rsidP="00056AEC">
      <w:pPr>
        <w:pStyle w:val="NormalWeb"/>
        <w:shd w:val="clear" w:color="auto" w:fill="FFFFFF" w:themeFill="background1"/>
        <w:spacing w:before="0" w:beforeAutospacing="0" w:after="160" w:afterAutospacing="0" w:line="259" w:lineRule="auto"/>
        <w:rPr>
          <w:rFonts w:ascii="Arial" w:hAnsi="Arial" w:cs="Arial"/>
        </w:rPr>
      </w:pPr>
      <w:r w:rsidRPr="00340552">
        <w:rPr>
          <w:rFonts w:ascii="Arial" w:hAnsi="Arial" w:cs="Arial"/>
        </w:rPr>
        <w:t>‘</w:t>
      </w:r>
      <w:r w:rsidR="00056AEC" w:rsidRPr="00340552">
        <w:rPr>
          <w:rFonts w:ascii="Arial" w:hAnsi="Arial" w:cs="Arial"/>
        </w:rPr>
        <w:t>I can even go out in the dark on public transport – if I feel worried, Yana knows, and she leans against my leg and looks up at me. That is a massive comfort.</w:t>
      </w:r>
    </w:p>
    <w:p w14:paraId="0F7A5053" w14:textId="6A0DC073" w:rsidR="00056AEC" w:rsidRPr="00340552" w:rsidRDefault="006E5E67" w:rsidP="00056AEC">
      <w:pPr>
        <w:pStyle w:val="NormalWeb"/>
        <w:shd w:val="clear" w:color="auto" w:fill="FFFFFF" w:themeFill="background1"/>
        <w:spacing w:before="0" w:beforeAutospacing="0" w:after="160" w:afterAutospacing="0" w:line="259" w:lineRule="auto"/>
        <w:rPr>
          <w:rFonts w:ascii="Arial" w:hAnsi="Arial" w:cs="Arial"/>
        </w:rPr>
      </w:pPr>
      <w:r w:rsidRPr="00340552">
        <w:rPr>
          <w:rFonts w:ascii="Arial" w:hAnsi="Arial" w:cs="Arial"/>
        </w:rPr>
        <w:t>‘</w:t>
      </w:r>
      <w:r w:rsidR="00056AEC" w:rsidRPr="00340552">
        <w:rPr>
          <w:rFonts w:ascii="Arial" w:hAnsi="Arial" w:cs="Arial"/>
        </w:rPr>
        <w:t>It was so overwhelming at the start, with the enormity of what’s ahead. But now I know I have support with Yana by my side.</w:t>
      </w:r>
      <w:r w:rsidRPr="00340552">
        <w:rPr>
          <w:rFonts w:ascii="Arial" w:hAnsi="Arial" w:cs="Arial"/>
        </w:rPr>
        <w:t>’</w:t>
      </w:r>
      <w:r w:rsidR="00056AEC" w:rsidRPr="00340552">
        <w:rPr>
          <w:rFonts w:ascii="Arial" w:hAnsi="Arial" w:cs="Arial"/>
        </w:rPr>
        <w:t xml:space="preserve"> </w:t>
      </w:r>
    </w:p>
    <w:p w14:paraId="626847A2" w14:textId="77777777" w:rsidR="00056AEC" w:rsidRPr="00340552" w:rsidRDefault="00056AEC" w:rsidP="00056AEC">
      <w:pPr>
        <w:pStyle w:val="NormalWeb"/>
        <w:shd w:val="clear" w:color="auto" w:fill="FFFFFF" w:themeFill="background1"/>
        <w:spacing w:before="0" w:beforeAutospacing="0" w:after="160" w:afterAutospacing="0" w:line="259" w:lineRule="auto"/>
        <w:rPr>
          <w:rFonts w:ascii="Arial" w:hAnsi="Arial" w:cs="Arial"/>
        </w:rPr>
      </w:pPr>
      <w:r w:rsidRPr="00340552">
        <w:rPr>
          <w:rFonts w:ascii="Arial" w:hAnsi="Arial" w:cs="Arial"/>
        </w:rPr>
        <w:t xml:space="preserve">Your generous support has given Dale independence and purpose – he has even joined the Vision Australia Client Reference Group (CRG) to give back to the community. </w:t>
      </w:r>
    </w:p>
    <w:p w14:paraId="5590F6A1" w14:textId="77777777" w:rsidR="00056AEC" w:rsidRPr="00340552" w:rsidRDefault="00056AEC" w:rsidP="00056AEC">
      <w:pPr>
        <w:pStyle w:val="NormalWeb"/>
        <w:shd w:val="clear" w:color="auto" w:fill="FFFFFF" w:themeFill="background1"/>
        <w:spacing w:before="0" w:beforeAutospacing="0" w:after="160" w:afterAutospacing="0" w:line="259" w:lineRule="auto"/>
        <w:rPr>
          <w:rFonts w:ascii="Arial" w:hAnsi="Arial" w:cs="Arial"/>
          <w:b/>
          <w:bCs/>
        </w:rPr>
      </w:pPr>
      <w:r w:rsidRPr="00340552">
        <w:rPr>
          <w:rFonts w:ascii="Arial" w:hAnsi="Arial" w:cs="Arial"/>
          <w:b/>
          <w:bCs/>
        </w:rPr>
        <w:t>Thank you for giving Dale the gift of Yana.</w:t>
      </w:r>
    </w:p>
    <w:p w14:paraId="318AA560" w14:textId="4CE69A12" w:rsidR="00795965" w:rsidRPr="00CA2E97" w:rsidRDefault="00CA2E97" w:rsidP="00CA2E97">
      <w:pPr>
        <w:rPr>
          <w:color w:val="4F91CD"/>
          <w:lang w:val="en-AU"/>
        </w:rPr>
      </w:pPr>
      <w:r>
        <w:rPr>
          <w:lang w:val="en-AU"/>
        </w:rPr>
        <w:t>&lt;pp&gt;</w:t>
      </w:r>
      <w:r w:rsidR="7F25320C" w:rsidRPr="00340552">
        <w:rPr>
          <w:lang w:val="en-AU"/>
        </w:rPr>
        <w:t>4</w:t>
      </w:r>
    </w:p>
    <w:p w14:paraId="797F0BF9" w14:textId="38397821" w:rsidR="00056AEC" w:rsidRPr="00340552" w:rsidRDefault="00056AEC" w:rsidP="0038313D">
      <w:pPr>
        <w:pStyle w:val="Heading2"/>
      </w:pPr>
      <w:r w:rsidRPr="00340552">
        <w:t>Celebrating the launch of our innovative Dog Care Centre!</w:t>
      </w:r>
    </w:p>
    <w:p w14:paraId="3DD7BCB3" w14:textId="401ABF28" w:rsidR="00056AEC" w:rsidRPr="00340552" w:rsidRDefault="00056AEC">
      <w:pPr>
        <w:pStyle w:val="NormalWeb"/>
        <w:shd w:val="clear" w:color="auto" w:fill="FFFFFF" w:themeFill="background1"/>
        <w:spacing w:before="0" w:beforeAutospacing="0" w:after="160" w:afterAutospacing="0" w:line="259" w:lineRule="auto"/>
        <w:rPr>
          <w:rFonts w:ascii="Arial" w:hAnsi="Arial" w:cs="Arial"/>
        </w:rPr>
      </w:pPr>
      <w:r w:rsidRPr="00340552">
        <w:rPr>
          <w:rFonts w:ascii="Arial" w:eastAsia="Arial" w:hAnsi="Arial" w:cs="Arial"/>
        </w:rPr>
        <w:t xml:space="preserve">In </w:t>
      </w:r>
      <w:r w:rsidR="5DDC9827" w:rsidRPr="00340552">
        <w:rPr>
          <w:rFonts w:ascii="Arial" w:eastAsia="Arial" w:hAnsi="Arial" w:cs="Arial"/>
        </w:rPr>
        <w:t>2019</w:t>
      </w:r>
      <w:r w:rsidRPr="00340552">
        <w:rPr>
          <w:rFonts w:ascii="Arial" w:eastAsia="Arial" w:hAnsi="Arial" w:cs="Arial"/>
        </w:rPr>
        <w:t xml:space="preserve">, Veterinary and </w:t>
      </w:r>
      <w:r w:rsidR="4EE4FDDC" w:rsidRPr="00340552">
        <w:rPr>
          <w:rFonts w:ascii="Arial" w:eastAsia="Arial" w:hAnsi="Arial" w:cs="Arial"/>
        </w:rPr>
        <w:t>Rep</w:t>
      </w:r>
      <w:r w:rsidRPr="00340552">
        <w:rPr>
          <w:rFonts w:ascii="Arial" w:eastAsia="Arial" w:hAnsi="Arial" w:cs="Arial"/>
        </w:rPr>
        <w:t xml:space="preserve">roduction Manager Dr Nicola Cotton and Dog Wellbeing </w:t>
      </w:r>
      <w:r w:rsidR="209BA04F" w:rsidRPr="00340552">
        <w:rPr>
          <w:rFonts w:ascii="Arial" w:eastAsia="Arial" w:hAnsi="Arial" w:cs="Arial"/>
        </w:rPr>
        <w:t xml:space="preserve">and Adoption </w:t>
      </w:r>
      <w:r w:rsidR="00150072" w:rsidRPr="00340552">
        <w:rPr>
          <w:rFonts w:ascii="Arial" w:eastAsia="Arial" w:hAnsi="Arial" w:cs="Arial"/>
        </w:rPr>
        <w:t>Services Kat</w:t>
      </w:r>
      <w:r w:rsidRPr="00340552">
        <w:rPr>
          <w:rFonts w:ascii="Arial" w:eastAsia="Arial" w:hAnsi="Arial" w:cs="Arial"/>
        </w:rPr>
        <w:t xml:space="preserve"> </w:t>
      </w:r>
      <w:proofErr w:type="spellStart"/>
      <w:r w:rsidRPr="00340552">
        <w:rPr>
          <w:rFonts w:ascii="Arial" w:eastAsia="Arial" w:hAnsi="Arial" w:cs="Arial"/>
        </w:rPr>
        <w:t>Kakafikas</w:t>
      </w:r>
      <w:proofErr w:type="spellEnd"/>
      <w:r w:rsidRPr="00340552">
        <w:rPr>
          <w:rFonts w:ascii="Arial" w:eastAsia="Arial" w:hAnsi="Arial" w:cs="Arial"/>
        </w:rPr>
        <w:t xml:space="preserve"> embarked on a journey to transform the way </w:t>
      </w:r>
      <w:r w:rsidR="00A94836" w:rsidRPr="00340552">
        <w:rPr>
          <w:rFonts w:ascii="Arial" w:eastAsia="Arial" w:hAnsi="Arial" w:cs="Arial"/>
        </w:rPr>
        <w:t>we care for our</w:t>
      </w:r>
      <w:r w:rsidRPr="00340552">
        <w:rPr>
          <w:rFonts w:ascii="Arial" w:eastAsia="Arial" w:hAnsi="Arial" w:cs="Arial"/>
        </w:rPr>
        <w:t xml:space="preserve"> Seeing Eye Dogs, ensuring </w:t>
      </w:r>
      <w:r w:rsidR="00F30D8C" w:rsidRPr="00340552">
        <w:rPr>
          <w:rFonts w:ascii="Arial" w:eastAsia="Arial" w:hAnsi="Arial" w:cs="Arial"/>
        </w:rPr>
        <w:t xml:space="preserve">we </w:t>
      </w:r>
      <w:r w:rsidRPr="00340552">
        <w:rPr>
          <w:rFonts w:ascii="Arial" w:eastAsia="Arial" w:hAnsi="Arial" w:cs="Arial"/>
        </w:rPr>
        <w:t>deliver a gold-standard of health and safety to maximise and maintain optimal wellbeing.</w:t>
      </w:r>
    </w:p>
    <w:p w14:paraId="186EE11E" w14:textId="73D05503" w:rsidR="00056AEC" w:rsidRPr="00340552" w:rsidRDefault="00A94836" w:rsidP="45B0B905">
      <w:pPr>
        <w:pStyle w:val="NormalWeb"/>
        <w:shd w:val="clear" w:color="auto" w:fill="FFFFFF" w:themeFill="background1"/>
        <w:spacing w:before="0" w:beforeAutospacing="0" w:after="160" w:afterAutospacing="0" w:line="259" w:lineRule="auto"/>
        <w:rPr>
          <w:rFonts w:ascii="Arial" w:eastAsia="Arial" w:hAnsi="Arial" w:cs="Arial"/>
        </w:rPr>
      </w:pPr>
      <w:r w:rsidRPr="00340552">
        <w:rPr>
          <w:rFonts w:ascii="Arial" w:eastAsia="Arial" w:hAnsi="Arial" w:cs="Arial"/>
        </w:rPr>
        <w:t>The</w:t>
      </w:r>
      <w:r w:rsidR="00056AEC" w:rsidRPr="00340552">
        <w:rPr>
          <w:rFonts w:ascii="Arial" w:eastAsia="Arial" w:hAnsi="Arial" w:cs="Arial"/>
        </w:rPr>
        <w:t xml:space="preserve"> Ivan Chasemore Dog Care Centre </w:t>
      </w:r>
      <w:r w:rsidRPr="00340552">
        <w:rPr>
          <w:rFonts w:ascii="Arial" w:eastAsia="Arial" w:hAnsi="Arial" w:cs="Arial"/>
        </w:rPr>
        <w:t>is their vision</w:t>
      </w:r>
      <w:r w:rsidR="00056AEC" w:rsidRPr="00340552">
        <w:rPr>
          <w:rFonts w:ascii="Arial" w:eastAsia="Arial" w:hAnsi="Arial" w:cs="Arial"/>
        </w:rPr>
        <w:t xml:space="preserve">. The refurbished area borders our </w:t>
      </w:r>
      <w:r w:rsidR="6E5D48C2" w:rsidRPr="00340552">
        <w:rPr>
          <w:rFonts w:ascii="Arial" w:eastAsia="Arial" w:hAnsi="Arial" w:cs="Arial"/>
        </w:rPr>
        <w:t>veterinary clinic</w:t>
      </w:r>
      <w:r w:rsidR="00056AEC" w:rsidRPr="00340552">
        <w:rPr>
          <w:rFonts w:ascii="Arial" w:eastAsia="Arial" w:hAnsi="Arial" w:cs="Arial"/>
        </w:rPr>
        <w:t xml:space="preserve"> and includes 14 </w:t>
      </w:r>
      <w:r w:rsidR="51A0AE4F" w:rsidRPr="00340552">
        <w:rPr>
          <w:rFonts w:ascii="Arial" w:eastAsia="Arial" w:hAnsi="Arial" w:cs="Arial"/>
        </w:rPr>
        <w:t xml:space="preserve">kennels </w:t>
      </w:r>
      <w:r w:rsidR="00056AEC" w:rsidRPr="00340552">
        <w:rPr>
          <w:rFonts w:ascii="Arial" w:eastAsia="Arial" w:hAnsi="Arial" w:cs="Arial"/>
        </w:rPr>
        <w:t xml:space="preserve">equipped with easy to clean surfaces, self-drainage systems, inside and outside areas, automated dog-toileting doors, </w:t>
      </w:r>
      <w:r w:rsidR="00056AEC" w:rsidRPr="00340552">
        <w:rPr>
          <w:rFonts w:ascii="Arial" w:eastAsia="Arial" w:hAnsi="Arial" w:cs="Arial"/>
        </w:rPr>
        <w:lastRenderedPageBreak/>
        <w:t xml:space="preserve">climate control, natural light and </w:t>
      </w:r>
      <w:r w:rsidRPr="00340552">
        <w:rPr>
          <w:rFonts w:ascii="Arial" w:eastAsia="Arial" w:hAnsi="Arial" w:cs="Arial"/>
        </w:rPr>
        <w:t xml:space="preserve">is </w:t>
      </w:r>
      <w:r w:rsidR="00056AEC" w:rsidRPr="00340552">
        <w:rPr>
          <w:rFonts w:ascii="Arial" w:eastAsia="Arial" w:hAnsi="Arial" w:cs="Arial"/>
        </w:rPr>
        <w:t xml:space="preserve">designed for ease of use, for our dog and staff wellbeing.  </w:t>
      </w:r>
    </w:p>
    <w:p w14:paraId="70BEF750" w14:textId="226A6D24" w:rsidR="00056AEC" w:rsidRPr="00340552" w:rsidRDefault="00056AEC" w:rsidP="45B0B905">
      <w:pPr>
        <w:pStyle w:val="NormalWeb"/>
        <w:shd w:val="clear" w:color="auto" w:fill="FFFFFF" w:themeFill="background1"/>
        <w:spacing w:before="0" w:beforeAutospacing="0" w:after="160" w:afterAutospacing="0" w:line="259" w:lineRule="auto"/>
        <w:rPr>
          <w:rFonts w:ascii="Arial" w:eastAsia="Arial" w:hAnsi="Arial" w:cs="Arial"/>
        </w:rPr>
      </w:pPr>
      <w:r w:rsidRPr="00340552">
        <w:rPr>
          <w:rFonts w:ascii="Arial" w:eastAsia="Arial" w:hAnsi="Arial" w:cs="Arial"/>
        </w:rPr>
        <w:t>A special unveiling event</w:t>
      </w:r>
      <w:r w:rsidR="00A94836" w:rsidRPr="00340552">
        <w:rPr>
          <w:rFonts w:ascii="Arial" w:eastAsia="Arial" w:hAnsi="Arial" w:cs="Arial"/>
        </w:rPr>
        <w:t>, attended by more than 100 guests,</w:t>
      </w:r>
      <w:r w:rsidRPr="00340552">
        <w:rPr>
          <w:rFonts w:ascii="Arial" w:eastAsia="Arial" w:hAnsi="Arial" w:cs="Arial"/>
        </w:rPr>
        <w:t xml:space="preserve"> was held at the Seeing Eye Dog</w:t>
      </w:r>
      <w:r w:rsidR="15DD4FC0" w:rsidRPr="00340552">
        <w:rPr>
          <w:rFonts w:ascii="Arial" w:eastAsia="Arial" w:hAnsi="Arial" w:cs="Arial"/>
        </w:rPr>
        <w:t>s</w:t>
      </w:r>
      <w:r w:rsidRPr="00340552">
        <w:rPr>
          <w:rFonts w:ascii="Arial" w:eastAsia="Arial" w:hAnsi="Arial" w:cs="Arial"/>
        </w:rPr>
        <w:t xml:space="preserve"> </w:t>
      </w:r>
      <w:r w:rsidR="00150072" w:rsidRPr="00340552">
        <w:rPr>
          <w:rFonts w:ascii="Arial" w:eastAsia="Arial" w:hAnsi="Arial" w:cs="Arial"/>
        </w:rPr>
        <w:t>Mobility Training</w:t>
      </w:r>
      <w:r w:rsidRPr="00340552">
        <w:rPr>
          <w:rFonts w:ascii="Arial" w:eastAsia="Arial" w:hAnsi="Arial" w:cs="Arial"/>
        </w:rPr>
        <w:t xml:space="preserve"> Centre. Official presentations were made by Bill Jolley, </w:t>
      </w:r>
      <w:r w:rsidR="267E1FE8" w:rsidRPr="00340552">
        <w:rPr>
          <w:rFonts w:ascii="Arial" w:eastAsia="Arial" w:hAnsi="Arial" w:cs="Arial"/>
        </w:rPr>
        <w:t xml:space="preserve">Chairman, Ron Hooton, </w:t>
      </w:r>
      <w:r w:rsidRPr="00340552">
        <w:rPr>
          <w:rFonts w:ascii="Arial" w:eastAsia="Arial" w:hAnsi="Arial" w:cs="Arial"/>
        </w:rPr>
        <w:t xml:space="preserve">CEO, Dr </w:t>
      </w:r>
      <w:r w:rsidR="335858DF" w:rsidRPr="00340552">
        <w:rPr>
          <w:rFonts w:ascii="Arial" w:eastAsia="Arial" w:hAnsi="Arial" w:cs="Arial"/>
        </w:rPr>
        <w:t xml:space="preserve">Nicola </w:t>
      </w:r>
      <w:r w:rsidRPr="00340552">
        <w:rPr>
          <w:rFonts w:ascii="Arial" w:eastAsia="Arial" w:hAnsi="Arial" w:cs="Arial"/>
        </w:rPr>
        <w:t>Cotton</w:t>
      </w:r>
      <w:r w:rsidR="00A94836" w:rsidRPr="00340552">
        <w:rPr>
          <w:rFonts w:ascii="Arial" w:eastAsia="Arial" w:hAnsi="Arial" w:cs="Arial"/>
        </w:rPr>
        <w:t xml:space="preserve">, </w:t>
      </w:r>
      <w:r w:rsidRPr="00340552">
        <w:rPr>
          <w:rFonts w:ascii="Arial" w:eastAsia="Arial" w:hAnsi="Arial" w:cs="Arial"/>
        </w:rPr>
        <w:t>Kat</w:t>
      </w:r>
      <w:r w:rsidR="0D3160C1" w:rsidRPr="00340552">
        <w:rPr>
          <w:rFonts w:ascii="Arial" w:eastAsia="Arial" w:hAnsi="Arial" w:cs="Arial"/>
        </w:rPr>
        <w:t xml:space="preserve"> </w:t>
      </w:r>
      <w:proofErr w:type="spellStart"/>
      <w:r w:rsidR="0D3160C1" w:rsidRPr="00340552">
        <w:rPr>
          <w:rFonts w:ascii="Arial" w:eastAsia="Arial" w:hAnsi="Arial" w:cs="Arial"/>
        </w:rPr>
        <w:t>Kakafikas</w:t>
      </w:r>
      <w:proofErr w:type="spellEnd"/>
      <w:r w:rsidRPr="00340552">
        <w:rPr>
          <w:rFonts w:ascii="Arial" w:eastAsia="Arial" w:hAnsi="Arial" w:cs="Arial"/>
        </w:rPr>
        <w:t>, supporter Ngaire Callaghan and client Clare Opie</w:t>
      </w:r>
      <w:r w:rsidR="00A94836" w:rsidRPr="00340552">
        <w:rPr>
          <w:rFonts w:ascii="Arial" w:eastAsia="Arial" w:hAnsi="Arial" w:cs="Arial"/>
        </w:rPr>
        <w:t>,</w:t>
      </w:r>
      <w:r w:rsidRPr="00340552">
        <w:rPr>
          <w:rFonts w:ascii="Arial" w:eastAsia="Arial" w:hAnsi="Arial" w:cs="Arial"/>
        </w:rPr>
        <w:t xml:space="preserve"> </w:t>
      </w:r>
      <w:r w:rsidR="00A94836" w:rsidRPr="00340552">
        <w:rPr>
          <w:rFonts w:ascii="Arial" w:eastAsia="Arial" w:hAnsi="Arial" w:cs="Arial"/>
        </w:rPr>
        <w:t xml:space="preserve">who shared </w:t>
      </w:r>
      <w:r w:rsidRPr="00340552">
        <w:rPr>
          <w:rFonts w:ascii="Arial" w:eastAsia="Arial" w:hAnsi="Arial" w:cs="Arial"/>
        </w:rPr>
        <w:t>her experience with vision loss and the life changing impact</w:t>
      </w:r>
      <w:r w:rsidR="00A94836" w:rsidRPr="00340552">
        <w:rPr>
          <w:rFonts w:ascii="Arial" w:eastAsia="Arial" w:hAnsi="Arial" w:cs="Arial"/>
        </w:rPr>
        <w:t xml:space="preserve"> of </w:t>
      </w:r>
      <w:r w:rsidRPr="00340552">
        <w:rPr>
          <w:rFonts w:ascii="Arial" w:eastAsia="Arial" w:hAnsi="Arial" w:cs="Arial"/>
        </w:rPr>
        <w:t>her Seeing Eye Dog Mabel.</w:t>
      </w:r>
    </w:p>
    <w:p w14:paraId="6922B9D6" w14:textId="67E9C03D" w:rsidR="00056AEC" w:rsidRPr="00340552" w:rsidRDefault="00056AEC">
      <w:pPr>
        <w:pStyle w:val="NormalWeb"/>
        <w:shd w:val="clear" w:color="auto" w:fill="FFFFFF" w:themeFill="background1"/>
        <w:spacing w:before="0" w:beforeAutospacing="0" w:after="160" w:afterAutospacing="0" w:line="259" w:lineRule="auto"/>
        <w:rPr>
          <w:rFonts w:ascii="Arial" w:eastAsia="Arial" w:hAnsi="Arial" w:cs="Arial"/>
        </w:rPr>
      </w:pPr>
      <w:r w:rsidRPr="00340552">
        <w:rPr>
          <w:rFonts w:ascii="Arial" w:eastAsia="Arial" w:hAnsi="Arial" w:cs="Arial"/>
        </w:rPr>
        <w:t>The proceedings culminated in a ribbon cutting by</w:t>
      </w:r>
      <w:r w:rsidR="00F30D8C" w:rsidRPr="00340552">
        <w:rPr>
          <w:rFonts w:ascii="Arial" w:eastAsia="Arial" w:hAnsi="Arial" w:cs="Arial"/>
        </w:rPr>
        <w:t xml:space="preserve"> Bill Jolley and long-time</w:t>
      </w:r>
      <w:r w:rsidR="52FDA24E" w:rsidRPr="00340552">
        <w:rPr>
          <w:rFonts w:ascii="Arial" w:eastAsia="Arial" w:hAnsi="Arial" w:cs="Arial"/>
        </w:rPr>
        <w:t xml:space="preserve"> supporters</w:t>
      </w:r>
      <w:r w:rsidR="00155DEB" w:rsidRPr="00340552">
        <w:rPr>
          <w:rFonts w:ascii="Arial" w:eastAsia="Arial" w:hAnsi="Arial" w:cs="Arial"/>
        </w:rPr>
        <w:t>,</w:t>
      </w:r>
      <w:r w:rsidR="52FDA24E" w:rsidRPr="00340552">
        <w:rPr>
          <w:rFonts w:ascii="Arial" w:eastAsia="Arial" w:hAnsi="Arial" w:cs="Arial"/>
        </w:rPr>
        <w:t xml:space="preserve"> and </w:t>
      </w:r>
      <w:r w:rsidR="59010174" w:rsidRPr="00340552">
        <w:rPr>
          <w:rFonts w:ascii="Arial" w:eastAsia="Arial" w:hAnsi="Arial" w:cs="Arial"/>
        </w:rPr>
        <w:t>Seeing</w:t>
      </w:r>
      <w:r w:rsidR="52FDA24E" w:rsidRPr="00340552">
        <w:rPr>
          <w:rFonts w:ascii="Arial" w:eastAsia="Arial" w:hAnsi="Arial" w:cs="Arial"/>
        </w:rPr>
        <w:t xml:space="preserve"> Eye Dogs volunteer carers</w:t>
      </w:r>
      <w:r w:rsidRPr="00340552">
        <w:rPr>
          <w:rFonts w:ascii="Arial" w:eastAsia="Arial" w:hAnsi="Arial" w:cs="Arial"/>
        </w:rPr>
        <w:t xml:space="preserve">, </w:t>
      </w:r>
      <w:r w:rsidR="00F30D8C" w:rsidRPr="00340552">
        <w:rPr>
          <w:rFonts w:ascii="Arial" w:eastAsia="Arial" w:hAnsi="Arial" w:cs="Arial"/>
        </w:rPr>
        <w:t xml:space="preserve">Neil and Kathryn Archibald, </w:t>
      </w:r>
      <w:r w:rsidRPr="00340552">
        <w:rPr>
          <w:rFonts w:ascii="Arial" w:eastAsia="Arial" w:hAnsi="Arial" w:cs="Arial"/>
        </w:rPr>
        <w:t>who have been caring for Seeing Eye Dogs for over 10 years.</w:t>
      </w:r>
    </w:p>
    <w:p w14:paraId="744037A8" w14:textId="1AE58A82" w:rsidR="00056AEC" w:rsidRPr="00340552" w:rsidRDefault="00056AEC" w:rsidP="00056AEC">
      <w:pPr>
        <w:pStyle w:val="NormalWeb"/>
        <w:shd w:val="clear" w:color="auto" w:fill="FFFFFF"/>
        <w:spacing w:before="0" w:beforeAutospacing="0" w:after="160" w:afterAutospacing="0" w:line="259" w:lineRule="auto"/>
        <w:rPr>
          <w:rFonts w:ascii="Arial" w:eastAsia="Arial" w:hAnsi="Arial" w:cs="Arial"/>
        </w:rPr>
      </w:pPr>
      <w:r w:rsidRPr="00340552">
        <w:rPr>
          <w:rFonts w:ascii="Arial" w:eastAsia="Arial" w:hAnsi="Arial" w:cs="Arial"/>
        </w:rPr>
        <w:t xml:space="preserve">Neil shared, </w:t>
      </w:r>
      <w:r w:rsidR="006E5E67" w:rsidRPr="00340552">
        <w:rPr>
          <w:rFonts w:ascii="Arial" w:eastAsia="Arial" w:hAnsi="Arial" w:cs="Arial"/>
        </w:rPr>
        <w:t>‘</w:t>
      </w:r>
      <w:r w:rsidRPr="00340552">
        <w:rPr>
          <w:rFonts w:ascii="Arial" w:eastAsia="Arial" w:hAnsi="Arial" w:cs="Arial"/>
        </w:rPr>
        <w:t>Vision Australia and Seeing Eye Dogs are like our extended family – we support all aspects of their great work.</w:t>
      </w:r>
      <w:r w:rsidR="006E5E67" w:rsidRPr="00340552">
        <w:rPr>
          <w:rFonts w:ascii="Arial" w:eastAsia="Arial" w:hAnsi="Arial" w:cs="Arial"/>
        </w:rPr>
        <w:t>’</w:t>
      </w:r>
    </w:p>
    <w:p w14:paraId="5EA41DF8" w14:textId="3C77EB91" w:rsidR="00056AEC" w:rsidRPr="00340552" w:rsidRDefault="00056AEC" w:rsidP="45B0B905">
      <w:pPr>
        <w:pStyle w:val="NormalWeb"/>
        <w:shd w:val="clear" w:color="auto" w:fill="FFFFFF" w:themeFill="background1"/>
        <w:spacing w:before="0" w:beforeAutospacing="0" w:after="160" w:afterAutospacing="0" w:line="259" w:lineRule="auto"/>
        <w:rPr>
          <w:rFonts w:ascii="Arial" w:eastAsia="Arial" w:hAnsi="Arial" w:cs="Arial"/>
        </w:rPr>
      </w:pPr>
      <w:r w:rsidRPr="00340552">
        <w:rPr>
          <w:rFonts w:ascii="Arial" w:eastAsia="Arial" w:hAnsi="Arial" w:cs="Arial"/>
        </w:rPr>
        <w:t xml:space="preserve">Special tours of the new Dog Care Centre and National Puppy Centre were held after the presentation, with guests enjoying playtime and cuddles with </w:t>
      </w:r>
      <w:r w:rsidR="0E7ACCD7" w:rsidRPr="00340552">
        <w:rPr>
          <w:rFonts w:ascii="Arial" w:eastAsia="Arial" w:hAnsi="Arial" w:cs="Arial"/>
        </w:rPr>
        <w:t>special</w:t>
      </w:r>
      <w:r w:rsidRPr="00340552">
        <w:rPr>
          <w:rFonts w:ascii="Arial" w:eastAsia="Arial" w:hAnsi="Arial" w:cs="Arial"/>
        </w:rPr>
        <w:t xml:space="preserve"> 10-week-old puppies about to start their training journey.</w:t>
      </w:r>
    </w:p>
    <w:p w14:paraId="591E8956" w14:textId="587349F3" w:rsidR="00056AEC" w:rsidRPr="00340552" w:rsidRDefault="00056AEC" w:rsidP="00F30D8C">
      <w:pPr>
        <w:pStyle w:val="NormalWeb"/>
        <w:shd w:val="clear" w:color="auto" w:fill="FFFFFF"/>
        <w:spacing w:before="0" w:beforeAutospacing="0" w:after="160" w:afterAutospacing="0" w:line="259" w:lineRule="auto"/>
        <w:rPr>
          <w:rFonts w:ascii="Arial" w:eastAsia="Arial" w:hAnsi="Arial" w:cs="Arial"/>
          <w:b/>
          <w:bCs/>
        </w:rPr>
      </w:pPr>
      <w:r w:rsidRPr="00340552">
        <w:rPr>
          <w:rFonts w:ascii="Arial" w:eastAsia="Arial" w:hAnsi="Arial" w:cs="Arial"/>
          <w:b/>
          <w:bCs/>
        </w:rPr>
        <w:t>We would like to sincerely thank our Seeing Eye Dog</w:t>
      </w:r>
      <w:r w:rsidR="005607CC" w:rsidRPr="00340552">
        <w:rPr>
          <w:rFonts w:ascii="Arial" w:eastAsia="Arial" w:hAnsi="Arial" w:cs="Arial"/>
          <w:b/>
          <w:bCs/>
        </w:rPr>
        <w:t>s</w:t>
      </w:r>
      <w:r w:rsidRPr="00340552">
        <w:rPr>
          <w:rFonts w:ascii="Arial" w:eastAsia="Arial" w:hAnsi="Arial" w:cs="Arial"/>
          <w:b/>
          <w:bCs/>
        </w:rPr>
        <w:t xml:space="preserve"> supporters – this project was fully funded through donations from generous individuals and foundations. </w:t>
      </w:r>
      <w:r w:rsidR="00A94836" w:rsidRPr="00340552">
        <w:rPr>
          <w:rFonts w:ascii="Arial" w:eastAsia="Arial" w:hAnsi="Arial" w:cs="Arial"/>
          <w:b/>
          <w:bCs/>
        </w:rPr>
        <w:t>Special</w:t>
      </w:r>
      <w:r w:rsidRPr="00340552">
        <w:rPr>
          <w:rFonts w:ascii="Arial" w:eastAsia="Arial" w:hAnsi="Arial" w:cs="Arial"/>
          <w:b/>
          <w:bCs/>
        </w:rPr>
        <w:t xml:space="preserve"> tactile and </w:t>
      </w:r>
      <w:r w:rsidR="00A94836" w:rsidRPr="00340552">
        <w:rPr>
          <w:rFonts w:ascii="Arial" w:eastAsia="Arial" w:hAnsi="Arial" w:cs="Arial"/>
          <w:b/>
          <w:bCs/>
        </w:rPr>
        <w:t>b</w:t>
      </w:r>
      <w:r w:rsidRPr="00340552">
        <w:rPr>
          <w:rFonts w:ascii="Arial" w:eastAsia="Arial" w:hAnsi="Arial" w:cs="Arial"/>
          <w:b/>
          <w:bCs/>
        </w:rPr>
        <w:t xml:space="preserve">raille plaques are displayed throughout the Centre to recognise </w:t>
      </w:r>
      <w:r w:rsidR="00A94836" w:rsidRPr="00340552">
        <w:rPr>
          <w:rFonts w:ascii="Arial" w:eastAsia="Arial" w:hAnsi="Arial" w:cs="Arial"/>
          <w:b/>
          <w:bCs/>
        </w:rPr>
        <w:t xml:space="preserve">their </w:t>
      </w:r>
      <w:r w:rsidRPr="00340552">
        <w:rPr>
          <w:rFonts w:ascii="Arial" w:eastAsia="Arial" w:hAnsi="Arial" w:cs="Arial"/>
          <w:b/>
          <w:bCs/>
        </w:rPr>
        <w:t>contribution</w:t>
      </w:r>
      <w:r w:rsidR="009214A3" w:rsidRPr="00340552">
        <w:rPr>
          <w:rFonts w:ascii="Arial" w:eastAsia="Arial" w:hAnsi="Arial" w:cs="Arial"/>
          <w:b/>
          <w:bCs/>
        </w:rPr>
        <w:t>s</w:t>
      </w:r>
      <w:r w:rsidRPr="00340552">
        <w:rPr>
          <w:rFonts w:ascii="Arial" w:eastAsia="Arial" w:hAnsi="Arial" w:cs="Arial"/>
          <w:b/>
          <w:bCs/>
        </w:rPr>
        <w:t>.</w:t>
      </w:r>
    </w:p>
    <w:p w14:paraId="478AC3E9" w14:textId="79DC0022" w:rsidR="00795965" w:rsidRPr="00340552" w:rsidRDefault="00056AEC" w:rsidP="00F30D8C">
      <w:pPr>
        <w:pStyle w:val="NormalWeb"/>
        <w:shd w:val="clear" w:color="auto" w:fill="FFFFFF"/>
        <w:spacing w:before="0" w:beforeAutospacing="0" w:after="160" w:afterAutospacing="0" w:line="259" w:lineRule="auto"/>
        <w:rPr>
          <w:rFonts w:ascii="Arial" w:hAnsi="Arial" w:cs="Arial"/>
        </w:rPr>
      </w:pPr>
      <w:r w:rsidRPr="00340552">
        <w:rPr>
          <w:rFonts w:ascii="Arial" w:eastAsiaTheme="minorHAnsi" w:hAnsi="Arial" w:cs="Arial"/>
          <w:kern w:val="2"/>
          <w:lang w:eastAsia="en-US"/>
          <w14:ligatures w14:val="standardContextual"/>
        </w:rPr>
        <w:t>If you would like to know more about other opportunities to support projects like the Dog Care Centre, please contact our Philanthropy, Major Gifts team on 1800 422 077 or email philanthropy@visionaustralia.org</w:t>
      </w:r>
    </w:p>
    <w:p w14:paraId="22BDCF71" w14:textId="23A78D7E" w:rsidR="00D04FB2" w:rsidRPr="00340552" w:rsidRDefault="00107982" w:rsidP="00107982">
      <w:pPr>
        <w:rPr>
          <w:b/>
          <w:bCs/>
          <w:color w:val="156082" w:themeColor="accent1"/>
          <w:lang w:val="en-AU"/>
        </w:rPr>
      </w:pPr>
      <w:r>
        <w:rPr>
          <w:lang w:val="en-AU"/>
        </w:rPr>
        <w:t>&lt;pp&gt;</w:t>
      </w:r>
      <w:r w:rsidR="00071CE3" w:rsidRPr="00107982">
        <w:rPr>
          <w:lang w:val="en-AU"/>
        </w:rPr>
        <w:t>5</w:t>
      </w:r>
    </w:p>
    <w:p w14:paraId="1E2FC10D" w14:textId="77777777" w:rsidR="00056AEC" w:rsidRPr="00340552" w:rsidRDefault="00056AEC" w:rsidP="00922046">
      <w:pPr>
        <w:pStyle w:val="Heading3"/>
      </w:pPr>
      <w:r w:rsidRPr="00340552">
        <w:t>‘Joey has completely changed my world.’</w:t>
      </w:r>
    </w:p>
    <w:p w14:paraId="13AF630B" w14:textId="700EEE62" w:rsidR="00056AEC" w:rsidRPr="00340552" w:rsidRDefault="00056AEC" w:rsidP="00150072">
      <w:pPr>
        <w:pStyle w:val="NormalWeb"/>
        <w:shd w:val="clear" w:color="auto" w:fill="FFFFFF" w:themeFill="background1"/>
        <w:spacing w:before="0" w:beforeAutospacing="0" w:after="160" w:afterAutospacing="0" w:line="259" w:lineRule="auto"/>
        <w:rPr>
          <w:rFonts w:ascii="Arial" w:hAnsi="Arial" w:cs="Arial"/>
        </w:rPr>
      </w:pPr>
      <w:r w:rsidRPr="00340552">
        <w:rPr>
          <w:rFonts w:ascii="Arial" w:hAnsi="Arial" w:cs="Arial"/>
        </w:rPr>
        <w:t xml:space="preserve">Just five months ago, Alayna </w:t>
      </w:r>
      <w:r w:rsidR="6778ACCE" w:rsidRPr="00340552">
        <w:rPr>
          <w:rFonts w:ascii="Arial" w:hAnsi="Arial" w:cs="Arial"/>
        </w:rPr>
        <w:t xml:space="preserve">was </w:t>
      </w:r>
      <w:r w:rsidRPr="00340552">
        <w:rPr>
          <w:rFonts w:ascii="Arial" w:hAnsi="Arial" w:cs="Arial"/>
        </w:rPr>
        <w:t>matched with Seeing Eye Dog Joey – and now this incredible pair is conquering the world together.</w:t>
      </w:r>
    </w:p>
    <w:p w14:paraId="5E2905B2" w14:textId="07FE1E2D" w:rsidR="00056AEC" w:rsidRPr="00340552" w:rsidRDefault="00056AEC" w:rsidP="6523411F">
      <w:pPr>
        <w:pStyle w:val="NormalWeb"/>
        <w:shd w:val="clear" w:color="auto" w:fill="FFFFFF" w:themeFill="background1"/>
        <w:spacing w:before="0" w:beforeAutospacing="0" w:after="160" w:afterAutospacing="0" w:line="259" w:lineRule="auto"/>
        <w:rPr>
          <w:rFonts w:ascii="Arial" w:hAnsi="Arial" w:cs="Arial"/>
        </w:rPr>
      </w:pPr>
      <w:r w:rsidRPr="00340552">
        <w:rPr>
          <w:rFonts w:ascii="Arial" w:hAnsi="Arial" w:cs="Arial"/>
        </w:rPr>
        <w:t xml:space="preserve">Before Joey, Alayna was struggling to reach her dream of paid, full-time work </w:t>
      </w:r>
      <w:r w:rsidR="009214A3" w:rsidRPr="00340552">
        <w:rPr>
          <w:rFonts w:ascii="Arial" w:hAnsi="Arial" w:cs="Arial"/>
        </w:rPr>
        <w:t>–</w:t>
      </w:r>
      <w:r w:rsidRPr="00340552">
        <w:rPr>
          <w:rFonts w:ascii="Arial" w:hAnsi="Arial" w:cs="Arial"/>
        </w:rPr>
        <w:t xml:space="preserve"> her vision loss was making this much harder to achieve. After matching with Joey, everything has changed. Alayna has embraced volunteer work and joined the team at Seeing Eye Dogs kennels in Kensington. Joey and his incredible skills have changed Alayna’s life.</w:t>
      </w:r>
    </w:p>
    <w:p w14:paraId="4797987E" w14:textId="77777777" w:rsidR="00056AEC" w:rsidRPr="00340552" w:rsidRDefault="00056AEC" w:rsidP="00150072">
      <w:pPr>
        <w:pStyle w:val="NormalWeb"/>
        <w:shd w:val="clear" w:color="auto" w:fill="FFFFFF"/>
        <w:spacing w:before="0" w:beforeAutospacing="0" w:after="160" w:afterAutospacing="0" w:line="259" w:lineRule="auto"/>
        <w:rPr>
          <w:rFonts w:ascii="Arial" w:hAnsi="Arial" w:cs="Arial"/>
        </w:rPr>
      </w:pPr>
      <w:r w:rsidRPr="00340552">
        <w:rPr>
          <w:rFonts w:ascii="Arial" w:hAnsi="Arial" w:cs="Arial"/>
        </w:rPr>
        <w:t xml:space="preserve">Every Wednesday, Joey and Alayna make the trek to Melbourne, travelling on a regional train, Metro city train and then walking to Seeing Eye Dogs. </w:t>
      </w:r>
    </w:p>
    <w:p w14:paraId="4C5652B8" w14:textId="5494BD42" w:rsidR="00056AEC" w:rsidRPr="00340552" w:rsidRDefault="00056AEC" w:rsidP="00150072">
      <w:pPr>
        <w:pStyle w:val="NormalWeb"/>
        <w:shd w:val="clear" w:color="auto" w:fill="FFFFFF" w:themeFill="background1"/>
        <w:spacing w:before="0" w:beforeAutospacing="0" w:after="160" w:afterAutospacing="0" w:line="259" w:lineRule="auto"/>
        <w:rPr>
          <w:rFonts w:ascii="Arial" w:hAnsi="Arial" w:cs="Arial"/>
        </w:rPr>
      </w:pPr>
      <w:r w:rsidRPr="00340552">
        <w:rPr>
          <w:rFonts w:ascii="Arial" w:hAnsi="Arial" w:cs="Arial"/>
        </w:rPr>
        <w:t xml:space="preserve">Alayna says, </w:t>
      </w:r>
      <w:r w:rsidR="00155DEB" w:rsidRPr="00340552">
        <w:rPr>
          <w:rFonts w:ascii="Arial" w:hAnsi="Arial" w:cs="Arial"/>
        </w:rPr>
        <w:t>’</w:t>
      </w:r>
      <w:r w:rsidRPr="00340552">
        <w:rPr>
          <w:rFonts w:ascii="Arial" w:hAnsi="Arial" w:cs="Arial"/>
        </w:rPr>
        <w:t>I couldn’t tackle the city on my own, but Joey makes it so easy and reduces the stress, showing me the way through crowds and between platforms.</w:t>
      </w:r>
    </w:p>
    <w:p w14:paraId="51C42285" w14:textId="692D5EDF" w:rsidR="00056AEC" w:rsidRPr="00340552" w:rsidRDefault="00056AEC" w:rsidP="00150072">
      <w:pPr>
        <w:pStyle w:val="NormalWeb"/>
        <w:shd w:val="clear" w:color="auto" w:fill="FFFFFF" w:themeFill="background1"/>
        <w:spacing w:before="0" w:beforeAutospacing="0" w:after="160" w:afterAutospacing="0" w:line="259" w:lineRule="auto"/>
        <w:rPr>
          <w:rFonts w:ascii="Arial" w:hAnsi="Arial" w:cs="Arial"/>
        </w:rPr>
      </w:pPr>
      <w:r w:rsidRPr="00340552">
        <w:rPr>
          <w:rFonts w:ascii="Arial" w:hAnsi="Arial" w:cs="Arial"/>
        </w:rPr>
        <w:t xml:space="preserve">‘Now I work with young </w:t>
      </w:r>
      <w:r w:rsidR="04994B5F" w:rsidRPr="00340552">
        <w:rPr>
          <w:rFonts w:ascii="Arial" w:hAnsi="Arial" w:cs="Arial"/>
        </w:rPr>
        <w:t xml:space="preserve">Seeing Eye Dogs </w:t>
      </w:r>
      <w:r w:rsidRPr="00340552">
        <w:rPr>
          <w:rFonts w:ascii="Arial" w:hAnsi="Arial" w:cs="Arial"/>
        </w:rPr>
        <w:t xml:space="preserve">pups waiting to be matched with a volunteer puppy carer, making enrichment toys, cleaning kennels, grooming and the best part </w:t>
      </w:r>
      <w:r w:rsidR="00155DEB" w:rsidRPr="00340552">
        <w:rPr>
          <w:rFonts w:ascii="Arial" w:hAnsi="Arial" w:cs="Arial"/>
        </w:rPr>
        <w:t>–</w:t>
      </w:r>
      <w:r w:rsidRPr="00340552">
        <w:rPr>
          <w:rFonts w:ascii="Arial" w:hAnsi="Arial" w:cs="Arial"/>
        </w:rPr>
        <w:t xml:space="preserve"> giving cuddles!’ </w:t>
      </w:r>
    </w:p>
    <w:p w14:paraId="34144F90" w14:textId="77777777" w:rsidR="00056AEC" w:rsidRPr="00340552" w:rsidRDefault="00056AEC" w:rsidP="00150072">
      <w:pPr>
        <w:pStyle w:val="NormalWeb"/>
        <w:shd w:val="clear" w:color="auto" w:fill="FFFFFF" w:themeFill="background1"/>
        <w:spacing w:before="0" w:beforeAutospacing="0" w:after="160" w:afterAutospacing="0" w:line="259" w:lineRule="auto"/>
        <w:rPr>
          <w:rFonts w:ascii="Arial" w:hAnsi="Arial" w:cs="Arial"/>
        </w:rPr>
      </w:pPr>
      <w:r w:rsidRPr="00340552">
        <w:rPr>
          <w:rFonts w:ascii="Arial" w:hAnsi="Arial" w:cs="Arial"/>
        </w:rPr>
        <w:lastRenderedPageBreak/>
        <w:t>Joey easily navigates through big, busy crowds and together, the two have begun taking big leaps in confidence.</w:t>
      </w:r>
    </w:p>
    <w:p w14:paraId="655EB026" w14:textId="111990CE" w:rsidR="00056AEC" w:rsidRPr="00340552" w:rsidRDefault="00056AEC" w:rsidP="00150072">
      <w:pPr>
        <w:pStyle w:val="NormalWeb"/>
        <w:shd w:val="clear" w:color="auto" w:fill="FFFFFF" w:themeFill="background1"/>
        <w:spacing w:before="0" w:beforeAutospacing="0" w:after="160" w:afterAutospacing="0" w:line="259" w:lineRule="auto"/>
        <w:rPr>
          <w:rFonts w:ascii="Arial" w:hAnsi="Arial" w:cs="Arial"/>
        </w:rPr>
      </w:pPr>
      <w:r w:rsidRPr="00340552">
        <w:rPr>
          <w:rFonts w:ascii="Arial" w:hAnsi="Arial" w:cs="Arial"/>
        </w:rPr>
        <w:t>‘Just the other day, Joey showed me a set of steps I don’t normally use. Having Joey by my side builds my self-esteem and confidence. Without him I wouldn’t have dreamed of trying such a challenge.’</w:t>
      </w:r>
    </w:p>
    <w:p w14:paraId="04F3CAC4" w14:textId="77777777" w:rsidR="00056AEC" w:rsidRPr="00340552" w:rsidRDefault="00056AEC" w:rsidP="00150072">
      <w:pPr>
        <w:pStyle w:val="NormalWeb"/>
        <w:shd w:val="clear" w:color="auto" w:fill="FFFFFF" w:themeFill="background1"/>
        <w:spacing w:before="0" w:beforeAutospacing="0" w:after="160" w:afterAutospacing="0" w:line="259" w:lineRule="auto"/>
        <w:rPr>
          <w:rFonts w:ascii="Arial" w:hAnsi="Arial" w:cs="Arial"/>
        </w:rPr>
      </w:pPr>
      <w:r w:rsidRPr="00340552">
        <w:rPr>
          <w:rFonts w:ascii="Arial" w:hAnsi="Arial" w:cs="Arial"/>
        </w:rPr>
        <w:t xml:space="preserve">This amazing team is truly inseparable, regularly out together at music festivals, cinemas, cafes, shopping centres and walking at the local lake. </w:t>
      </w:r>
    </w:p>
    <w:p w14:paraId="0627E9F0" w14:textId="1129BB90" w:rsidR="00056AEC" w:rsidRPr="00340552" w:rsidRDefault="00155DEB" w:rsidP="005F6394">
      <w:pPr>
        <w:rPr>
          <w:b/>
          <w:bCs/>
        </w:rPr>
      </w:pPr>
      <w:r w:rsidRPr="00340552">
        <w:rPr>
          <w:b/>
          <w:bCs/>
        </w:rPr>
        <w:t>Thank you for all you do to help care for and train Seeing Eye Dogs like Joey!</w:t>
      </w:r>
    </w:p>
    <w:p w14:paraId="7C5B21A3" w14:textId="7B39D017" w:rsidR="00FD7BA8" w:rsidRPr="000F56F6" w:rsidRDefault="000F56F6" w:rsidP="000F56F6">
      <w:pPr>
        <w:rPr>
          <w:lang w:val="en-AU" w:eastAsia="en-AU"/>
        </w:rPr>
      </w:pPr>
      <w:r w:rsidRPr="000F56F6">
        <w:rPr>
          <w:lang w:val="en-AU"/>
        </w:rPr>
        <w:t>&lt;pp&gt;</w:t>
      </w:r>
      <w:r w:rsidR="00957487" w:rsidRPr="000F56F6">
        <w:rPr>
          <w:lang w:val="en-AU"/>
        </w:rPr>
        <w:t>6</w:t>
      </w:r>
    </w:p>
    <w:p w14:paraId="2B229EBD" w14:textId="77777777" w:rsidR="008A7C60" w:rsidRPr="00340552" w:rsidRDefault="008A7C60" w:rsidP="004F6B6F">
      <w:pPr>
        <w:pStyle w:val="Heading2"/>
      </w:pPr>
      <w:r w:rsidRPr="00340552">
        <w:t>Life-changing connections</w:t>
      </w:r>
    </w:p>
    <w:p w14:paraId="63D2F148" w14:textId="1B0F6FE9" w:rsidR="008A7C60" w:rsidRPr="00340552" w:rsidRDefault="008A7C60" w:rsidP="45B0B905">
      <w:pPr>
        <w:pStyle w:val="NormalWeb"/>
        <w:shd w:val="clear" w:color="auto" w:fill="FFFFFF" w:themeFill="background1"/>
        <w:spacing w:before="0" w:beforeAutospacing="0" w:after="160" w:afterAutospacing="0" w:line="259" w:lineRule="auto"/>
        <w:rPr>
          <w:rFonts w:ascii="Arial" w:hAnsi="Arial" w:cs="Arial"/>
        </w:rPr>
      </w:pPr>
      <w:r w:rsidRPr="00340552">
        <w:rPr>
          <w:rFonts w:ascii="Arial" w:hAnsi="Arial" w:cs="Arial"/>
        </w:rPr>
        <w:t>On Wednesday, September 18, we hosted the annual Seeing Eye Dogs graduation event 2024</w:t>
      </w:r>
      <w:r w:rsidR="2BD166C8" w:rsidRPr="00340552">
        <w:rPr>
          <w:rFonts w:ascii="Arial" w:hAnsi="Arial" w:cs="Arial"/>
        </w:rPr>
        <w:t>,</w:t>
      </w:r>
      <w:r w:rsidRPr="00340552">
        <w:rPr>
          <w:rFonts w:ascii="Arial" w:hAnsi="Arial" w:cs="Arial"/>
        </w:rPr>
        <w:t xml:space="preserve"> </w:t>
      </w:r>
      <w:r w:rsidR="4D6929F7" w:rsidRPr="00340552">
        <w:rPr>
          <w:rFonts w:ascii="Arial" w:hAnsi="Arial" w:cs="Arial"/>
        </w:rPr>
        <w:t>‘</w:t>
      </w:r>
      <w:r w:rsidR="146B8A25" w:rsidRPr="00340552">
        <w:rPr>
          <w:rFonts w:ascii="Arial" w:hAnsi="Arial" w:cs="Arial"/>
        </w:rPr>
        <w:t>L</w:t>
      </w:r>
      <w:r w:rsidRPr="00340552">
        <w:rPr>
          <w:rFonts w:ascii="Arial" w:hAnsi="Arial" w:cs="Arial"/>
        </w:rPr>
        <w:t xml:space="preserve">ife-changing </w:t>
      </w:r>
      <w:proofErr w:type="gramStart"/>
      <w:r w:rsidRPr="00340552">
        <w:rPr>
          <w:rFonts w:ascii="Arial" w:hAnsi="Arial" w:cs="Arial"/>
        </w:rPr>
        <w:t>connections</w:t>
      </w:r>
      <w:r w:rsidR="3DFB9688" w:rsidRPr="00340552">
        <w:rPr>
          <w:rFonts w:ascii="Arial" w:hAnsi="Arial" w:cs="Arial"/>
        </w:rPr>
        <w:t>’</w:t>
      </w:r>
      <w:proofErr w:type="gramEnd"/>
      <w:r w:rsidRPr="00340552">
        <w:rPr>
          <w:rFonts w:ascii="Arial" w:hAnsi="Arial" w:cs="Arial"/>
        </w:rPr>
        <w:t>.</w:t>
      </w:r>
    </w:p>
    <w:p w14:paraId="65AEDCF2" w14:textId="3A44F95D" w:rsidR="008A7C60" w:rsidRPr="00340552" w:rsidRDefault="008A7C60" w:rsidP="45B0B905">
      <w:pPr>
        <w:pStyle w:val="NormalWeb"/>
        <w:shd w:val="clear" w:color="auto" w:fill="FFFFFF" w:themeFill="background1"/>
        <w:spacing w:before="0" w:beforeAutospacing="0" w:after="160" w:afterAutospacing="0" w:line="259" w:lineRule="auto"/>
        <w:rPr>
          <w:rFonts w:ascii="Arial" w:hAnsi="Arial" w:cs="Arial"/>
        </w:rPr>
      </w:pPr>
      <w:r w:rsidRPr="00340552">
        <w:rPr>
          <w:rFonts w:ascii="Arial" w:hAnsi="Arial" w:cs="Arial"/>
        </w:rPr>
        <w:t xml:space="preserve">What a privilege it is to be part of the journey of such special pups seeing them grow up to become working Seeing Eye Dogs and be matched with people who are blind or have low vision. </w:t>
      </w:r>
    </w:p>
    <w:p w14:paraId="5CF135A6" w14:textId="77777777" w:rsidR="008A7C60" w:rsidRPr="00340552" w:rsidRDefault="008A7C60" w:rsidP="008A7C60">
      <w:pPr>
        <w:pStyle w:val="NormalWeb"/>
        <w:shd w:val="clear" w:color="auto" w:fill="FFFFFF"/>
        <w:spacing w:before="0" w:beforeAutospacing="0" w:after="160" w:afterAutospacing="0" w:line="259" w:lineRule="auto"/>
        <w:rPr>
          <w:rFonts w:ascii="Arial" w:hAnsi="Arial" w:cs="Arial"/>
        </w:rPr>
      </w:pPr>
      <w:r w:rsidRPr="00340552">
        <w:rPr>
          <w:rFonts w:ascii="Arial" w:hAnsi="Arial" w:cs="Arial"/>
        </w:rPr>
        <w:t xml:space="preserve">Matching a Seeing Eye Dog with a client involves so many people at different stages of their lives. We ended the financial year with over 230 active Seeing Eye Dogs around the country. We’ve never had this many concurrent handlers, which was an incredible outcome to show for the amazing efforts all our volunteers, donors, partners, sponsors, staff, Vision Australia colleagues and donors put in every day of the year. </w:t>
      </w:r>
    </w:p>
    <w:p w14:paraId="2CC39986" w14:textId="49DBA323" w:rsidR="008A7C60" w:rsidRPr="00340552" w:rsidRDefault="008A7C60" w:rsidP="008A7C60">
      <w:pPr>
        <w:pStyle w:val="NormalWeb"/>
        <w:shd w:val="clear" w:color="auto" w:fill="FFFFFF"/>
        <w:spacing w:before="0" w:beforeAutospacing="0" w:after="160" w:afterAutospacing="0" w:line="259" w:lineRule="auto"/>
        <w:rPr>
          <w:rFonts w:ascii="Arial" w:hAnsi="Arial" w:cs="Arial"/>
        </w:rPr>
      </w:pPr>
      <w:r w:rsidRPr="00340552">
        <w:rPr>
          <w:rFonts w:ascii="Arial" w:hAnsi="Arial" w:cs="Arial"/>
        </w:rPr>
        <w:t xml:space="preserve">Following from this great work, we were able to reduce the average waiting time to five months for handlers to be matched with a new Seeing Eye Dog. Lester </w:t>
      </w:r>
      <w:proofErr w:type="spellStart"/>
      <w:r w:rsidRPr="00340552">
        <w:rPr>
          <w:rFonts w:ascii="Arial" w:hAnsi="Arial" w:cs="Arial"/>
        </w:rPr>
        <w:t>Chraim</w:t>
      </w:r>
      <w:proofErr w:type="spellEnd"/>
      <w:r w:rsidRPr="00340552">
        <w:rPr>
          <w:rFonts w:ascii="Arial" w:hAnsi="Arial" w:cs="Arial"/>
        </w:rPr>
        <w:t xml:space="preserve">, Seeing Eye Dogs client services manager shared with us </w:t>
      </w:r>
      <w:r w:rsidR="006E5E67" w:rsidRPr="00340552">
        <w:rPr>
          <w:rFonts w:ascii="Arial" w:hAnsi="Arial" w:cs="Arial"/>
        </w:rPr>
        <w:t>‘</w:t>
      </w:r>
      <w:r w:rsidRPr="00340552">
        <w:rPr>
          <w:rFonts w:ascii="Arial" w:hAnsi="Arial" w:cs="Arial"/>
        </w:rPr>
        <w:t>Our clients tell us that wait time is one of the single most important factors when choosing a service provider and we are doing extremely well on that front.</w:t>
      </w:r>
    </w:p>
    <w:p w14:paraId="0AE85A0A" w14:textId="62BB447F" w:rsidR="008A7C60" w:rsidRPr="00340552" w:rsidRDefault="006E5E67" w:rsidP="008A7C60">
      <w:pPr>
        <w:pStyle w:val="NormalWeb"/>
        <w:shd w:val="clear" w:color="auto" w:fill="FFFFFF"/>
        <w:spacing w:before="0" w:beforeAutospacing="0" w:after="160" w:afterAutospacing="0" w:line="259" w:lineRule="auto"/>
        <w:rPr>
          <w:rFonts w:ascii="Arial" w:hAnsi="Arial" w:cs="Arial"/>
        </w:rPr>
      </w:pPr>
      <w:r w:rsidRPr="00340552">
        <w:rPr>
          <w:rFonts w:ascii="Arial" w:hAnsi="Arial" w:cs="Arial"/>
        </w:rPr>
        <w:t>‘</w:t>
      </w:r>
      <w:r w:rsidR="008A7C60" w:rsidRPr="00340552">
        <w:rPr>
          <w:rFonts w:ascii="Arial" w:hAnsi="Arial" w:cs="Arial"/>
        </w:rPr>
        <w:t xml:space="preserve">This is the fourth year in a row we’ve had at least 220 pups born and we have graduated more than 40 new Seeing Eye Dogs with clients. The Seeing Eye Dogs youth program and its camps is in its third year, and we are thrilled to have three young clients graduating this year. </w:t>
      </w:r>
    </w:p>
    <w:p w14:paraId="63F9F2EC" w14:textId="478391DA" w:rsidR="008A7C60" w:rsidRPr="00340552" w:rsidRDefault="006E5E67" w:rsidP="008A7C60">
      <w:pPr>
        <w:pStyle w:val="NormalWeb"/>
        <w:shd w:val="clear" w:color="auto" w:fill="FFFFFF"/>
        <w:spacing w:before="0" w:beforeAutospacing="0" w:after="160" w:afterAutospacing="0" w:line="259" w:lineRule="auto"/>
        <w:rPr>
          <w:rFonts w:ascii="Arial" w:hAnsi="Arial" w:cs="Arial"/>
        </w:rPr>
      </w:pPr>
      <w:r w:rsidRPr="00340552">
        <w:rPr>
          <w:rFonts w:ascii="Arial" w:hAnsi="Arial" w:cs="Arial"/>
        </w:rPr>
        <w:t>‘</w:t>
      </w:r>
      <w:r w:rsidR="008A7C60" w:rsidRPr="00340552">
        <w:rPr>
          <w:rFonts w:ascii="Arial" w:hAnsi="Arial" w:cs="Arial"/>
        </w:rPr>
        <w:t>We have training hubs with instructors and puppy development trainers in NSW and QLD, to assist our regionalisation efforts, to get us closer to where our clients are and bringing us all closer together.</w:t>
      </w:r>
      <w:r w:rsidRPr="00340552">
        <w:rPr>
          <w:rFonts w:ascii="Arial" w:hAnsi="Arial" w:cs="Arial"/>
        </w:rPr>
        <w:t>’</w:t>
      </w:r>
    </w:p>
    <w:p w14:paraId="4C3ECE3F" w14:textId="527B6C63" w:rsidR="008A7C60" w:rsidRPr="00340552" w:rsidRDefault="008A7C60" w:rsidP="008A7C60">
      <w:pPr>
        <w:pStyle w:val="NormalWeb"/>
        <w:shd w:val="clear" w:color="auto" w:fill="FFFFFF"/>
        <w:spacing w:before="0" w:beforeAutospacing="0" w:after="160" w:afterAutospacing="0" w:line="259" w:lineRule="auto"/>
        <w:rPr>
          <w:rFonts w:ascii="Arial" w:hAnsi="Arial" w:cs="Arial"/>
        </w:rPr>
      </w:pPr>
      <w:r w:rsidRPr="00340552">
        <w:rPr>
          <w:rFonts w:ascii="Arial" w:hAnsi="Arial" w:cs="Arial"/>
        </w:rPr>
        <w:t xml:space="preserve">The official proceedings for this year’s graduation were held at Kensington Town Hall, Victoria with over 40 graduating client and Seeing Eye Dog partnerships and graduating breeding dogs. For the first time, we had Vision Australia satellite offices in NSW and WA join us with live crosses streamed via Zoom. </w:t>
      </w:r>
    </w:p>
    <w:p w14:paraId="228FC571" w14:textId="664BABB7" w:rsidR="00957487" w:rsidRPr="00340552" w:rsidRDefault="006E5E67" w:rsidP="008A7C60">
      <w:pPr>
        <w:pStyle w:val="NormalWeb"/>
        <w:shd w:val="clear" w:color="auto" w:fill="FFFFFF"/>
        <w:spacing w:before="0" w:beforeAutospacing="0" w:after="160" w:afterAutospacing="0" w:line="259" w:lineRule="auto"/>
        <w:rPr>
          <w:rFonts w:ascii="Arial" w:hAnsi="Arial" w:cs="Arial"/>
          <w:color w:val="4F91CD"/>
        </w:rPr>
      </w:pPr>
      <w:r w:rsidRPr="00340552">
        <w:rPr>
          <w:rFonts w:ascii="Arial" w:hAnsi="Arial" w:cs="Arial"/>
        </w:rPr>
        <w:lastRenderedPageBreak/>
        <w:t>‘</w:t>
      </w:r>
      <w:r w:rsidR="008A7C60" w:rsidRPr="00340552">
        <w:rPr>
          <w:rFonts w:ascii="Arial" w:hAnsi="Arial" w:cs="Arial"/>
        </w:rPr>
        <w:t>This is the best graduation event we’ve put on yet, amazing work from everyone who has contributed to make this a success and congratulations to the graduating alumni of 2024.</w:t>
      </w:r>
      <w:r w:rsidRPr="00340552">
        <w:rPr>
          <w:rFonts w:ascii="Arial" w:hAnsi="Arial" w:cs="Arial"/>
        </w:rPr>
        <w:t>’</w:t>
      </w:r>
      <w:r w:rsidR="008A7C60" w:rsidRPr="00340552">
        <w:rPr>
          <w:rFonts w:ascii="Arial" w:hAnsi="Arial" w:cs="Arial"/>
        </w:rPr>
        <w:t xml:space="preserve"> Lester </w:t>
      </w:r>
      <w:proofErr w:type="spellStart"/>
      <w:r w:rsidR="008A7C60" w:rsidRPr="00340552">
        <w:rPr>
          <w:rFonts w:ascii="Arial" w:hAnsi="Arial" w:cs="Arial"/>
        </w:rPr>
        <w:t>Chraim</w:t>
      </w:r>
      <w:proofErr w:type="spellEnd"/>
      <w:r w:rsidR="008A7C60" w:rsidRPr="00340552">
        <w:rPr>
          <w:rFonts w:ascii="Arial" w:hAnsi="Arial" w:cs="Arial"/>
        </w:rPr>
        <w:t xml:space="preserve">. </w:t>
      </w:r>
    </w:p>
    <w:p w14:paraId="49112DE5" w14:textId="564EBB26" w:rsidR="00FD7BA8" w:rsidRPr="000F56F6" w:rsidRDefault="000F56F6" w:rsidP="000F56F6">
      <w:r w:rsidRPr="000F56F6">
        <w:t>&lt;pp&gt;</w:t>
      </w:r>
      <w:r w:rsidR="6D7F1056" w:rsidRPr="000F56F6">
        <w:t>7</w:t>
      </w:r>
    </w:p>
    <w:p w14:paraId="2E424BD3" w14:textId="143F8492" w:rsidR="002E2410" w:rsidRPr="00340552" w:rsidRDefault="002E2410" w:rsidP="00C10F65">
      <w:pPr>
        <w:pStyle w:val="Heading2"/>
      </w:pPr>
      <w:proofErr w:type="spellStart"/>
      <w:r w:rsidRPr="00340552">
        <w:t>Petbarn</w:t>
      </w:r>
      <w:proofErr w:type="spellEnd"/>
    </w:p>
    <w:p w14:paraId="7FE9949B" w14:textId="535841A3" w:rsidR="00FD7BA8" w:rsidRPr="00340552" w:rsidRDefault="0013409F" w:rsidP="00C10F65">
      <w:pPr>
        <w:pStyle w:val="Heading3"/>
      </w:pPr>
      <w:proofErr w:type="spellStart"/>
      <w:r w:rsidRPr="00340552">
        <w:t>Petbarn</w:t>
      </w:r>
      <w:proofErr w:type="spellEnd"/>
      <w:r w:rsidRPr="00340552">
        <w:t xml:space="preserve"> and Vision Australia - changing lives together!</w:t>
      </w:r>
    </w:p>
    <w:p w14:paraId="379C3FE6" w14:textId="008F51AE" w:rsidR="008A7C60" w:rsidRPr="00340552" w:rsidRDefault="008A7C60" w:rsidP="45B0B905">
      <w:pPr>
        <w:pStyle w:val="NormalWeb"/>
        <w:shd w:val="clear" w:color="auto" w:fill="FFFFFF" w:themeFill="background1"/>
        <w:spacing w:line="259" w:lineRule="auto"/>
        <w:rPr>
          <w:rFonts w:ascii="Arial" w:hAnsi="Arial" w:cs="Arial"/>
        </w:rPr>
      </w:pPr>
      <w:proofErr w:type="spellStart"/>
      <w:r w:rsidRPr="00340552">
        <w:rPr>
          <w:rFonts w:ascii="Arial" w:hAnsi="Arial" w:cs="Arial"/>
        </w:rPr>
        <w:t>Petbarn</w:t>
      </w:r>
      <w:proofErr w:type="spellEnd"/>
      <w:r w:rsidRPr="00340552">
        <w:rPr>
          <w:rFonts w:ascii="Arial" w:hAnsi="Arial" w:cs="Arial"/>
        </w:rPr>
        <w:t xml:space="preserve"> stores have been an essential training ground for Seeing Eye Dogs, providing a rich environment full of sensory experiences. From the tempting smell of treats to the sight of playful toys and the presence of other visiting pets, this diverse range of distractions helps prepare the puppies for the real world, where they will need to stay focused amidst various challenges. So far, The </w:t>
      </w:r>
      <w:proofErr w:type="spellStart"/>
      <w:r w:rsidRPr="00340552">
        <w:rPr>
          <w:rFonts w:ascii="Arial" w:hAnsi="Arial" w:cs="Arial"/>
        </w:rPr>
        <w:t>Petbarn</w:t>
      </w:r>
      <w:proofErr w:type="spellEnd"/>
      <w:r w:rsidRPr="00340552">
        <w:rPr>
          <w:rFonts w:ascii="Arial" w:hAnsi="Arial" w:cs="Arial"/>
        </w:rPr>
        <w:t xml:space="preserve"> Foundation’s 11-year partnership with Vision Australia’s Seeing Eye Dogs has funded a total of 179 pups!</w:t>
      </w:r>
    </w:p>
    <w:p w14:paraId="015FD2FB" w14:textId="77777777" w:rsidR="00BE4A18" w:rsidRPr="00340552" w:rsidRDefault="00BE4A18" w:rsidP="00C10F65">
      <w:pPr>
        <w:pStyle w:val="Heading3"/>
      </w:pPr>
      <w:r w:rsidRPr="00340552">
        <w:t xml:space="preserve">Separate call-out: </w:t>
      </w:r>
    </w:p>
    <w:p w14:paraId="542D9DF5" w14:textId="2C0AF649" w:rsidR="00BE4A18" w:rsidRPr="00340552" w:rsidRDefault="5850F60E" w:rsidP="502E9DB5">
      <w:pPr>
        <w:pStyle w:val="NormalWeb"/>
        <w:shd w:val="clear" w:color="auto" w:fill="FFFFFF" w:themeFill="background1"/>
        <w:spacing w:before="0" w:beforeAutospacing="0" w:after="160" w:afterAutospacing="0" w:line="259" w:lineRule="auto"/>
        <w:rPr>
          <w:rFonts w:ascii="Arial" w:hAnsi="Arial" w:cs="Arial"/>
        </w:rPr>
      </w:pPr>
      <w:proofErr w:type="spellStart"/>
      <w:r w:rsidRPr="00340552">
        <w:rPr>
          <w:rFonts w:ascii="Arial" w:hAnsi="Arial" w:cs="Arial"/>
        </w:rPr>
        <w:t>Greencross</w:t>
      </w:r>
      <w:proofErr w:type="spellEnd"/>
      <w:r w:rsidRPr="00340552">
        <w:rPr>
          <w:rFonts w:ascii="Arial" w:hAnsi="Arial" w:cs="Arial"/>
        </w:rPr>
        <w:t xml:space="preserve"> Vets clinics nationally provide a 15% discounted veterinary care and support for Vision Australia </w:t>
      </w:r>
      <w:r w:rsidR="68F79E15" w:rsidRPr="00340552">
        <w:rPr>
          <w:rFonts w:ascii="Arial" w:hAnsi="Arial" w:cs="Arial"/>
        </w:rPr>
        <w:t>c</w:t>
      </w:r>
      <w:r w:rsidRPr="00340552">
        <w:rPr>
          <w:rFonts w:ascii="Arial" w:hAnsi="Arial" w:cs="Arial"/>
        </w:rPr>
        <w:t xml:space="preserve">lients, to help ensure their four-legged companions stay healthy, happy and ready to </w:t>
      </w:r>
      <w:r w:rsidR="005B2D34" w:rsidRPr="00340552">
        <w:rPr>
          <w:rFonts w:ascii="Arial" w:hAnsi="Arial" w:cs="Arial"/>
        </w:rPr>
        <w:t>work</w:t>
      </w:r>
      <w:r w:rsidRPr="00340552">
        <w:rPr>
          <w:rFonts w:ascii="Arial" w:hAnsi="Arial" w:cs="Arial"/>
        </w:rPr>
        <w:t>.</w:t>
      </w:r>
    </w:p>
    <w:p w14:paraId="79C35432" w14:textId="697F037C" w:rsidR="002E2410" w:rsidRPr="00340552" w:rsidRDefault="002E2410" w:rsidP="00C10F65">
      <w:pPr>
        <w:pStyle w:val="Heading2"/>
      </w:pPr>
      <w:r w:rsidRPr="00340552">
        <w:t>Zoetis</w:t>
      </w:r>
    </w:p>
    <w:p w14:paraId="6B60FEFD" w14:textId="0E79212B" w:rsidR="008A7C60" w:rsidRPr="00340552" w:rsidRDefault="008A7C60" w:rsidP="00C10F65">
      <w:pPr>
        <w:pStyle w:val="Heading3"/>
        <w:rPr>
          <w:lang w:val="en-AU" w:eastAsia="en-AU"/>
        </w:rPr>
      </w:pPr>
      <w:r w:rsidRPr="00340552">
        <w:rPr>
          <w:lang w:val="en-AU" w:eastAsia="en-AU"/>
        </w:rPr>
        <w:t xml:space="preserve">Keep your </w:t>
      </w:r>
      <w:r w:rsidR="706661D1" w:rsidRPr="00340552">
        <w:rPr>
          <w:lang w:val="en-AU" w:eastAsia="en-AU"/>
        </w:rPr>
        <w:t>d</w:t>
      </w:r>
      <w:r w:rsidRPr="00340552">
        <w:rPr>
          <w:lang w:val="en-AU" w:eastAsia="en-AU"/>
        </w:rPr>
        <w:t xml:space="preserve">og </w:t>
      </w:r>
      <w:r w:rsidR="00F317DB" w:rsidRPr="00340552">
        <w:rPr>
          <w:lang w:val="en-AU" w:eastAsia="en-AU"/>
        </w:rPr>
        <w:t>s</w:t>
      </w:r>
      <w:r w:rsidRPr="00340552">
        <w:rPr>
          <w:lang w:val="en-AU" w:eastAsia="en-AU"/>
        </w:rPr>
        <w:t>afe in Springtime</w:t>
      </w:r>
    </w:p>
    <w:p w14:paraId="03232EFE" w14:textId="77777777" w:rsidR="008A7C60" w:rsidRPr="00340552" w:rsidRDefault="008A7C60" w:rsidP="005F6394">
      <w:pPr>
        <w:pStyle w:val="NormalWeb"/>
        <w:shd w:val="clear" w:color="auto" w:fill="FFFFFF" w:themeFill="background1"/>
        <w:spacing w:before="0" w:beforeAutospacing="0" w:after="160" w:afterAutospacing="0" w:line="259" w:lineRule="auto"/>
        <w:rPr>
          <w:rFonts w:ascii="Arial" w:hAnsi="Arial" w:cs="Arial"/>
        </w:rPr>
      </w:pPr>
      <w:r w:rsidRPr="00340552">
        <w:rPr>
          <w:rFonts w:ascii="Arial" w:hAnsi="Arial" w:cs="Arial"/>
        </w:rPr>
        <w:t>Everyone comes to play when the weather warms up – and so do ticks – Spring is their busiest time of year!</w:t>
      </w:r>
    </w:p>
    <w:p w14:paraId="477D8849" w14:textId="0C9BEC6A" w:rsidR="008A7C60" w:rsidRPr="00340552" w:rsidRDefault="008A7C60" w:rsidP="005F6394">
      <w:pPr>
        <w:pStyle w:val="NormalWeb"/>
        <w:shd w:val="clear" w:color="auto" w:fill="FFFFFF" w:themeFill="background1"/>
        <w:spacing w:before="0" w:beforeAutospacing="0" w:after="160" w:afterAutospacing="0" w:line="259" w:lineRule="auto"/>
        <w:rPr>
          <w:rFonts w:ascii="Arial" w:hAnsi="Arial" w:cs="Arial"/>
        </w:rPr>
      </w:pPr>
      <w:r w:rsidRPr="00340552">
        <w:rPr>
          <w:rFonts w:ascii="Arial" w:hAnsi="Arial" w:cs="Arial"/>
        </w:rPr>
        <w:t>Ticks are small parasites which attach themselves to animals and some ticks</w:t>
      </w:r>
      <w:r w:rsidR="00107268" w:rsidRPr="00340552">
        <w:rPr>
          <w:rFonts w:ascii="Arial" w:hAnsi="Arial" w:cs="Arial"/>
        </w:rPr>
        <w:t xml:space="preserve"> </w:t>
      </w:r>
      <w:r w:rsidRPr="00340552">
        <w:rPr>
          <w:rFonts w:ascii="Arial" w:hAnsi="Arial" w:cs="Arial"/>
        </w:rPr>
        <w:t xml:space="preserve">can be dangerous to our dogs. </w:t>
      </w:r>
    </w:p>
    <w:p w14:paraId="4292FB02" w14:textId="54C95248" w:rsidR="008A7C60" w:rsidRPr="00340552" w:rsidRDefault="008A7C60" w:rsidP="005F6394">
      <w:pPr>
        <w:pStyle w:val="NormalWeb"/>
        <w:shd w:val="clear" w:color="auto" w:fill="FFFFFF" w:themeFill="background1"/>
        <w:spacing w:before="0" w:beforeAutospacing="0" w:after="160" w:afterAutospacing="0" w:line="259" w:lineRule="auto"/>
        <w:rPr>
          <w:rFonts w:ascii="Arial" w:hAnsi="Arial" w:cs="Arial"/>
        </w:rPr>
      </w:pPr>
      <w:proofErr w:type="spellStart"/>
      <w:r w:rsidRPr="00340552">
        <w:rPr>
          <w:rFonts w:ascii="Arial" w:hAnsi="Arial" w:cs="Arial"/>
        </w:rPr>
        <w:t>Simparica</w:t>
      </w:r>
      <w:proofErr w:type="spellEnd"/>
      <w:r w:rsidRPr="00340552">
        <w:rPr>
          <w:rFonts w:ascii="Arial" w:hAnsi="Arial" w:cs="Arial"/>
        </w:rPr>
        <w:t xml:space="preserve"> Trio is an excellent preventative treatment, specifically chosen to protect our precious Seeing Eye Dogs, who love its tasty liver flavour! </w:t>
      </w:r>
    </w:p>
    <w:p w14:paraId="6E048736" w14:textId="77777777" w:rsidR="008A7C60" w:rsidRPr="00340552" w:rsidRDefault="008A7C60" w:rsidP="00C10F65">
      <w:pPr>
        <w:pStyle w:val="Heading3"/>
        <w:rPr>
          <w:lang w:val="en-AU" w:eastAsia="en-AU"/>
        </w:rPr>
      </w:pPr>
      <w:r w:rsidRPr="00340552">
        <w:rPr>
          <w:lang w:val="en-AU" w:eastAsia="en-AU"/>
        </w:rPr>
        <w:t>To protect your dog, follow these two simple steps:</w:t>
      </w:r>
    </w:p>
    <w:p w14:paraId="3EC40E97" w14:textId="4A6681B3" w:rsidR="008A7C60" w:rsidRPr="00E13488" w:rsidRDefault="008A7C60" w:rsidP="00E13488">
      <w:pPr>
        <w:pStyle w:val="ListParagraph"/>
        <w:numPr>
          <w:ilvl w:val="0"/>
          <w:numId w:val="5"/>
        </w:numPr>
        <w:spacing w:line="259" w:lineRule="auto"/>
        <w:rPr>
          <w:rFonts w:eastAsia="Times New Roman"/>
          <w:kern w:val="0"/>
          <w:lang w:val="en-AU" w:eastAsia="en-AU"/>
          <w14:ligatures w14:val="none"/>
        </w:rPr>
      </w:pPr>
      <w:r w:rsidRPr="00E13488">
        <w:rPr>
          <w:rFonts w:eastAsia="Times New Roman"/>
          <w:kern w:val="0"/>
          <w:lang w:val="en-AU" w:eastAsia="en-AU"/>
          <w14:ligatures w14:val="none"/>
        </w:rPr>
        <w:t xml:space="preserve">Use good parasite protection. </w:t>
      </w:r>
      <w:proofErr w:type="spellStart"/>
      <w:r w:rsidRPr="00E13488">
        <w:rPr>
          <w:rFonts w:eastAsia="Times New Roman"/>
          <w:kern w:val="0"/>
          <w:lang w:val="en-AU" w:eastAsia="en-AU"/>
          <w14:ligatures w14:val="none"/>
        </w:rPr>
        <w:t>Simparica</w:t>
      </w:r>
      <w:proofErr w:type="spellEnd"/>
      <w:r w:rsidRPr="00E13488">
        <w:rPr>
          <w:rFonts w:eastAsia="Times New Roman"/>
          <w:kern w:val="0"/>
          <w:lang w:val="en-AU" w:eastAsia="en-AU"/>
          <w14:ligatures w14:val="none"/>
        </w:rPr>
        <w:t xml:space="preserve"> Trio is proven to kill paralysis ticks and treats and controls both brown dog ticks and bush ticks.</w:t>
      </w:r>
    </w:p>
    <w:p w14:paraId="027086F5" w14:textId="360DF656" w:rsidR="008A7C60" w:rsidRPr="00E13488" w:rsidRDefault="008A7C60" w:rsidP="00E13488">
      <w:pPr>
        <w:pStyle w:val="ListParagraph"/>
        <w:numPr>
          <w:ilvl w:val="0"/>
          <w:numId w:val="5"/>
        </w:numPr>
        <w:spacing w:line="259" w:lineRule="auto"/>
        <w:rPr>
          <w:rFonts w:eastAsia="Times New Roman"/>
          <w:kern w:val="0"/>
          <w:lang w:val="en-AU" w:eastAsia="en-AU"/>
          <w14:ligatures w14:val="none"/>
        </w:rPr>
      </w:pPr>
      <w:r w:rsidRPr="00E13488">
        <w:rPr>
          <w:rFonts w:eastAsia="Times New Roman"/>
          <w:kern w:val="0"/>
          <w:lang w:val="en-AU" w:eastAsia="en-AU"/>
          <w14:ligatures w14:val="none"/>
        </w:rPr>
        <w:t>Dogs should be checked daily for paralysis ticks, especially in warmer months.</w:t>
      </w:r>
    </w:p>
    <w:p w14:paraId="4A15CCD9" w14:textId="77777777" w:rsidR="008A7C60" w:rsidRPr="00340552" w:rsidRDefault="008A7C60" w:rsidP="00E13488">
      <w:pPr>
        <w:pStyle w:val="Heading3"/>
        <w:rPr>
          <w:lang w:val="en-AU" w:eastAsia="en-AU"/>
        </w:rPr>
      </w:pPr>
      <w:r w:rsidRPr="00340552">
        <w:rPr>
          <w:lang w:val="en-AU" w:eastAsia="en-AU"/>
        </w:rPr>
        <w:lastRenderedPageBreak/>
        <w:t>How to Perform a Tick Check?</w:t>
      </w:r>
    </w:p>
    <w:p w14:paraId="41607BB8" w14:textId="2A786318" w:rsidR="008A7C60" w:rsidRPr="00E13488" w:rsidRDefault="00107268" w:rsidP="00E13488">
      <w:pPr>
        <w:pStyle w:val="ListParagraph"/>
        <w:numPr>
          <w:ilvl w:val="0"/>
          <w:numId w:val="6"/>
        </w:numPr>
        <w:spacing w:line="259" w:lineRule="auto"/>
        <w:rPr>
          <w:rFonts w:eastAsia="Times New Roman"/>
          <w:kern w:val="0"/>
          <w:lang w:val="en-AU" w:eastAsia="en-AU"/>
          <w14:ligatures w14:val="none"/>
        </w:rPr>
      </w:pPr>
      <w:r w:rsidRPr="00E13488">
        <w:rPr>
          <w:rFonts w:eastAsia="Times New Roman"/>
          <w:kern w:val="0"/>
          <w:lang w:val="en-AU" w:eastAsia="en-AU"/>
          <w14:ligatures w14:val="none"/>
        </w:rPr>
        <w:t xml:space="preserve">Inspect </w:t>
      </w:r>
      <w:r w:rsidR="008A7C60" w:rsidRPr="00E13488">
        <w:rPr>
          <w:rFonts w:eastAsia="Times New Roman"/>
          <w:kern w:val="0"/>
          <w:lang w:val="en-AU" w:eastAsia="en-AU"/>
          <w14:ligatures w14:val="none"/>
        </w:rPr>
        <w:t xml:space="preserve">every square </w:t>
      </w:r>
      <w:r w:rsidR="00975292" w:rsidRPr="00E13488">
        <w:rPr>
          <w:rFonts w:eastAsia="Times New Roman"/>
          <w:kern w:val="0"/>
          <w:lang w:val="en-AU" w:eastAsia="en-AU"/>
          <w14:ligatures w14:val="none"/>
        </w:rPr>
        <w:t>centimetre</w:t>
      </w:r>
      <w:r w:rsidR="008A7C60" w:rsidRPr="00E13488">
        <w:rPr>
          <w:rFonts w:eastAsia="Times New Roman"/>
          <w:kern w:val="0"/>
          <w:lang w:val="en-AU" w:eastAsia="en-AU"/>
          <w14:ligatures w14:val="none"/>
        </w:rPr>
        <w:t xml:space="preserve"> of </w:t>
      </w:r>
      <w:r w:rsidRPr="00E13488">
        <w:rPr>
          <w:rFonts w:eastAsia="Times New Roman"/>
          <w:kern w:val="0"/>
          <w:lang w:val="en-AU" w:eastAsia="en-AU"/>
          <w14:ligatures w14:val="none"/>
        </w:rPr>
        <w:t xml:space="preserve">the </w:t>
      </w:r>
      <w:r w:rsidR="008A7C60" w:rsidRPr="00E13488">
        <w:rPr>
          <w:rFonts w:eastAsia="Times New Roman"/>
          <w:kern w:val="0"/>
          <w:lang w:val="en-AU" w:eastAsia="en-AU"/>
          <w14:ligatures w14:val="none"/>
        </w:rPr>
        <w:t>dog’s skin.</w:t>
      </w:r>
    </w:p>
    <w:p w14:paraId="4F53A464" w14:textId="26A38A8C" w:rsidR="008A7C60" w:rsidRPr="00E13488" w:rsidRDefault="00107268" w:rsidP="00E13488">
      <w:pPr>
        <w:pStyle w:val="ListParagraph"/>
        <w:numPr>
          <w:ilvl w:val="0"/>
          <w:numId w:val="6"/>
        </w:numPr>
        <w:spacing w:line="259" w:lineRule="auto"/>
        <w:rPr>
          <w:rFonts w:eastAsia="Times New Roman"/>
          <w:kern w:val="0"/>
          <w:lang w:val="en-AU" w:eastAsia="en-AU"/>
          <w14:ligatures w14:val="none"/>
        </w:rPr>
      </w:pPr>
      <w:r w:rsidRPr="00E13488">
        <w:rPr>
          <w:rFonts w:eastAsia="Times New Roman"/>
          <w:kern w:val="0"/>
          <w:lang w:val="en-AU" w:eastAsia="en-AU"/>
          <w14:ligatures w14:val="none"/>
        </w:rPr>
        <w:t>D</w:t>
      </w:r>
      <w:r w:rsidR="008A7C60" w:rsidRPr="00E13488">
        <w:rPr>
          <w:rFonts w:eastAsia="Times New Roman"/>
          <w:kern w:val="0"/>
          <w:lang w:val="en-AU" w:eastAsia="en-AU"/>
          <w14:ligatures w14:val="none"/>
        </w:rPr>
        <w:t>on’t forget the face, ears, armpit</w:t>
      </w:r>
      <w:r w:rsidRPr="00E13488">
        <w:rPr>
          <w:rFonts w:eastAsia="Times New Roman"/>
          <w:kern w:val="0"/>
          <w:lang w:val="en-AU" w:eastAsia="en-AU"/>
          <w14:ligatures w14:val="none"/>
        </w:rPr>
        <w:t>s</w:t>
      </w:r>
      <w:r w:rsidR="008A7C60" w:rsidRPr="00E13488">
        <w:rPr>
          <w:rFonts w:eastAsia="Times New Roman"/>
          <w:kern w:val="0"/>
          <w:lang w:val="en-AU" w:eastAsia="en-AU"/>
          <w14:ligatures w14:val="none"/>
        </w:rPr>
        <w:t>, between the toes, groin and back area.</w:t>
      </w:r>
    </w:p>
    <w:p w14:paraId="56D663CC" w14:textId="01842D1F" w:rsidR="008A7C60" w:rsidRPr="00E13488" w:rsidRDefault="008A7C60" w:rsidP="00E13488">
      <w:pPr>
        <w:pStyle w:val="ListParagraph"/>
        <w:numPr>
          <w:ilvl w:val="0"/>
          <w:numId w:val="6"/>
        </w:numPr>
        <w:spacing w:line="259" w:lineRule="auto"/>
        <w:rPr>
          <w:rFonts w:eastAsia="Times New Roman"/>
          <w:kern w:val="0"/>
          <w:lang w:val="en-AU" w:eastAsia="en-AU"/>
          <w14:ligatures w14:val="none"/>
        </w:rPr>
      </w:pPr>
      <w:r w:rsidRPr="00E13488">
        <w:rPr>
          <w:rFonts w:eastAsia="Times New Roman"/>
          <w:kern w:val="0"/>
          <w:lang w:val="en-AU" w:eastAsia="en-AU"/>
          <w14:ligatures w14:val="none"/>
        </w:rPr>
        <w:t>If a tick is found, remove it immediately and continue the search.</w:t>
      </w:r>
    </w:p>
    <w:p w14:paraId="12A177EA" w14:textId="30D27F03" w:rsidR="00957487" w:rsidRPr="00340552" w:rsidRDefault="008A7C60" w:rsidP="008A7C60">
      <w:pPr>
        <w:rPr>
          <w:rFonts w:eastAsia="Times New Roman"/>
          <w:kern w:val="0"/>
          <w:lang w:val="en-AU" w:eastAsia="en-AU"/>
          <w14:ligatures w14:val="none"/>
        </w:rPr>
      </w:pPr>
      <w:r w:rsidRPr="00340552">
        <w:rPr>
          <w:rFonts w:eastAsia="Times New Roman"/>
          <w:kern w:val="0"/>
          <w:lang w:val="en-AU" w:eastAsia="en-AU"/>
          <w14:ligatures w14:val="none"/>
        </w:rPr>
        <w:t xml:space="preserve">Visit </w:t>
      </w:r>
      <w:r w:rsidR="00A10738" w:rsidRPr="00340552">
        <w:rPr>
          <w:rFonts w:eastAsia="Times New Roman"/>
          <w:kern w:val="0"/>
          <w:lang w:val="en-AU" w:eastAsia="en-AU"/>
          <w14:ligatures w14:val="none"/>
        </w:rPr>
        <w:t>https://www.simparica.com.au/simparica-trio</w:t>
      </w:r>
      <w:r w:rsidRPr="00340552">
        <w:rPr>
          <w:rFonts w:eastAsia="Times New Roman"/>
          <w:kern w:val="0"/>
          <w:lang w:val="en-AU" w:eastAsia="en-AU"/>
          <w14:ligatures w14:val="none"/>
        </w:rPr>
        <w:t xml:space="preserve"> to find out more.</w:t>
      </w:r>
    </w:p>
    <w:p w14:paraId="1C4DD6F0" w14:textId="4224A382" w:rsidR="002E2410" w:rsidRPr="00340552" w:rsidRDefault="002E2410" w:rsidP="00E13488">
      <w:pPr>
        <w:pStyle w:val="Heading2"/>
      </w:pPr>
      <w:r w:rsidRPr="00340552">
        <w:t>Royal Canin</w:t>
      </w:r>
    </w:p>
    <w:p w14:paraId="70FEC46F" w14:textId="490B6F1B" w:rsidR="003B6948" w:rsidRPr="00340552" w:rsidRDefault="003B6948" w:rsidP="002E2410">
      <w:pPr>
        <w:pStyle w:val="NormalWeb"/>
        <w:shd w:val="clear" w:color="auto" w:fill="FFFFFF"/>
        <w:spacing w:before="0" w:beforeAutospacing="0" w:after="160" w:afterAutospacing="0" w:line="259" w:lineRule="auto"/>
        <w:rPr>
          <w:rFonts w:ascii="Arial" w:hAnsi="Arial" w:cs="Arial"/>
        </w:rPr>
      </w:pPr>
      <w:r w:rsidRPr="00340552">
        <w:rPr>
          <w:rFonts w:ascii="Arial" w:hAnsi="Arial" w:cs="Arial"/>
        </w:rPr>
        <w:t>Behind every incredible ability are unique needs. Celebrating 18 years as the nutritional partner of Seeing Eye Dogs Australia.</w:t>
      </w:r>
    </w:p>
    <w:p w14:paraId="53E7BC2D" w14:textId="62B2EDE5" w:rsidR="00BE4A18" w:rsidRPr="009F3B1C" w:rsidRDefault="009F3B1C" w:rsidP="009F3B1C">
      <w:pPr>
        <w:rPr>
          <w:noProof/>
          <w:color w:val="FF0000"/>
          <w:lang w:val="en-AU" w:eastAsia="en-AU"/>
        </w:rPr>
      </w:pPr>
      <w:r w:rsidRPr="009F3B1C">
        <w:rPr>
          <w:lang w:val="en-AU"/>
        </w:rPr>
        <w:t>&lt;pp&gt;</w:t>
      </w:r>
      <w:r w:rsidR="00071CE3" w:rsidRPr="009F3B1C">
        <w:rPr>
          <w:lang w:val="en-AU"/>
        </w:rPr>
        <w:t>8</w:t>
      </w:r>
    </w:p>
    <w:p w14:paraId="0B4CA353" w14:textId="29768D26" w:rsidR="008A7C60" w:rsidRPr="00340552" w:rsidRDefault="00263018" w:rsidP="00E13488">
      <w:pPr>
        <w:pStyle w:val="Heading2"/>
      </w:pPr>
      <w:r w:rsidRPr="00340552">
        <w:t>Welcome Brayden!</w:t>
      </w:r>
    </w:p>
    <w:p w14:paraId="3FF898C8" w14:textId="0F0A5659" w:rsidR="008A7C60" w:rsidRPr="00340552" w:rsidRDefault="00263018" w:rsidP="45B0B905">
      <w:pPr>
        <w:pStyle w:val="NormalWeb"/>
        <w:shd w:val="clear" w:color="auto" w:fill="FFFFFF" w:themeFill="background1"/>
        <w:spacing w:before="0" w:beforeAutospacing="0" w:after="160" w:afterAutospacing="0" w:line="259" w:lineRule="auto"/>
        <w:rPr>
          <w:rFonts w:ascii="Arial" w:hAnsi="Arial" w:cs="Arial"/>
        </w:rPr>
      </w:pPr>
      <w:r w:rsidRPr="00340552">
        <w:rPr>
          <w:rFonts w:ascii="Arial" w:hAnsi="Arial" w:cs="Arial"/>
        </w:rPr>
        <w:t xml:space="preserve">We welcome </w:t>
      </w:r>
      <w:r w:rsidR="008A7C60" w:rsidRPr="00340552">
        <w:rPr>
          <w:rFonts w:ascii="Arial" w:hAnsi="Arial" w:cs="Arial"/>
        </w:rPr>
        <w:t xml:space="preserve">premiership-winning player, Brayden Maynard, as an official </w:t>
      </w:r>
      <w:r w:rsidR="4E568FF8" w:rsidRPr="00340552">
        <w:rPr>
          <w:rFonts w:ascii="Arial" w:hAnsi="Arial" w:cs="Arial"/>
        </w:rPr>
        <w:t>a</w:t>
      </w:r>
      <w:r w:rsidR="008A7C60" w:rsidRPr="00340552">
        <w:rPr>
          <w:rFonts w:ascii="Arial" w:hAnsi="Arial" w:cs="Arial"/>
        </w:rPr>
        <w:t xml:space="preserve">mbassador. </w:t>
      </w:r>
    </w:p>
    <w:p w14:paraId="734D17E5" w14:textId="6B05C835" w:rsidR="008A7C60" w:rsidRPr="00340552" w:rsidRDefault="006E5E67" w:rsidP="45B0B905">
      <w:pPr>
        <w:pStyle w:val="NormalWeb"/>
        <w:shd w:val="clear" w:color="auto" w:fill="FFFFFF" w:themeFill="background1"/>
        <w:spacing w:before="0" w:beforeAutospacing="0" w:after="160" w:afterAutospacing="0" w:line="259" w:lineRule="auto"/>
        <w:rPr>
          <w:rFonts w:ascii="Arial" w:hAnsi="Arial" w:cs="Arial"/>
        </w:rPr>
      </w:pPr>
      <w:r w:rsidRPr="00340552">
        <w:rPr>
          <w:rFonts w:ascii="Arial" w:hAnsi="Arial" w:cs="Arial"/>
        </w:rPr>
        <w:t>‘</w:t>
      </w:r>
      <w:r w:rsidR="008A7C60" w:rsidRPr="00340552">
        <w:rPr>
          <w:rFonts w:ascii="Arial" w:hAnsi="Arial" w:cs="Arial"/>
        </w:rPr>
        <w:t xml:space="preserve">Brayden has been a long-time supporter of Seeing Eye Dogs, having volunteered over the years and adopting his adorable </w:t>
      </w:r>
      <w:r w:rsidR="48CEF1F0" w:rsidRPr="00340552">
        <w:rPr>
          <w:rFonts w:ascii="Arial" w:hAnsi="Arial" w:cs="Arial"/>
        </w:rPr>
        <w:t>L</w:t>
      </w:r>
      <w:r w:rsidR="008A7C60" w:rsidRPr="00340552">
        <w:rPr>
          <w:rFonts w:ascii="Arial" w:hAnsi="Arial" w:cs="Arial"/>
        </w:rPr>
        <w:t>ab, Simon, from us,</w:t>
      </w:r>
      <w:r w:rsidRPr="00340552">
        <w:rPr>
          <w:rFonts w:ascii="Arial" w:hAnsi="Arial" w:cs="Arial"/>
        </w:rPr>
        <w:t>’</w:t>
      </w:r>
      <w:r w:rsidR="008A7C60" w:rsidRPr="00340552">
        <w:rPr>
          <w:rFonts w:ascii="Arial" w:hAnsi="Arial" w:cs="Arial"/>
        </w:rPr>
        <w:t xml:space="preserve"> said Seeing Eye Dogs manager for puppy development Jane Bradley.  </w:t>
      </w:r>
    </w:p>
    <w:p w14:paraId="19E326E4" w14:textId="5D2CE38C" w:rsidR="008A7C60" w:rsidRPr="00340552" w:rsidRDefault="00263018" w:rsidP="008A7C60">
      <w:pPr>
        <w:pStyle w:val="NormalWeb"/>
        <w:shd w:val="clear" w:color="auto" w:fill="FFFFFF"/>
        <w:spacing w:before="0" w:beforeAutospacing="0" w:after="160" w:afterAutospacing="0" w:line="259" w:lineRule="auto"/>
        <w:rPr>
          <w:rFonts w:ascii="Arial" w:hAnsi="Arial" w:cs="Arial"/>
        </w:rPr>
      </w:pPr>
      <w:r w:rsidRPr="00340552">
        <w:rPr>
          <w:rFonts w:ascii="Arial" w:hAnsi="Arial" w:cs="Arial"/>
        </w:rPr>
        <w:t>Brayden</w:t>
      </w:r>
      <w:r w:rsidR="008A7C60" w:rsidRPr="00340552">
        <w:rPr>
          <w:rFonts w:ascii="Arial" w:hAnsi="Arial" w:cs="Arial"/>
        </w:rPr>
        <w:t xml:space="preserve"> is one of many compassionate </w:t>
      </w:r>
      <w:r w:rsidR="00AC66DB" w:rsidRPr="00340552">
        <w:rPr>
          <w:rFonts w:ascii="Arial" w:hAnsi="Arial" w:cs="Arial"/>
        </w:rPr>
        <w:t xml:space="preserve">volunteers </w:t>
      </w:r>
      <w:r w:rsidR="008A7C60" w:rsidRPr="00340552">
        <w:rPr>
          <w:rFonts w:ascii="Arial" w:hAnsi="Arial" w:cs="Arial"/>
        </w:rPr>
        <w:t xml:space="preserve">who play an integral role in the journey of a Seeing Eye Dog. Without </w:t>
      </w:r>
      <w:r w:rsidR="00AC66DB" w:rsidRPr="00340552">
        <w:rPr>
          <w:rFonts w:ascii="Arial" w:hAnsi="Arial" w:cs="Arial"/>
        </w:rPr>
        <w:t xml:space="preserve">their </w:t>
      </w:r>
      <w:r w:rsidR="008A7C60" w:rsidRPr="00340552">
        <w:rPr>
          <w:rFonts w:ascii="Arial" w:hAnsi="Arial" w:cs="Arial"/>
        </w:rPr>
        <w:t>generosity, our puppies would not be able to receive the care</w:t>
      </w:r>
      <w:r w:rsidR="00AC66DB" w:rsidRPr="00340552">
        <w:rPr>
          <w:rFonts w:ascii="Arial" w:hAnsi="Arial" w:cs="Arial"/>
        </w:rPr>
        <w:t xml:space="preserve"> and training</w:t>
      </w:r>
      <w:r w:rsidR="008A7C60" w:rsidRPr="00340552">
        <w:rPr>
          <w:rFonts w:ascii="Arial" w:hAnsi="Arial" w:cs="Arial"/>
        </w:rPr>
        <w:t xml:space="preserve"> they need to become fully-fledged Seeing Eye Dog</w:t>
      </w:r>
      <w:r w:rsidR="00AC66DB" w:rsidRPr="00340552">
        <w:rPr>
          <w:rFonts w:ascii="Arial" w:hAnsi="Arial" w:cs="Arial"/>
        </w:rPr>
        <w:t>s</w:t>
      </w:r>
      <w:r w:rsidR="008A7C60" w:rsidRPr="00340552">
        <w:rPr>
          <w:rFonts w:ascii="Arial" w:hAnsi="Arial" w:cs="Arial"/>
        </w:rPr>
        <w:t xml:space="preserve">.  </w:t>
      </w:r>
    </w:p>
    <w:p w14:paraId="214B6436" w14:textId="2E970CF1" w:rsidR="008A7C60" w:rsidRPr="00340552" w:rsidRDefault="006E5E67" w:rsidP="008A7C60">
      <w:pPr>
        <w:pStyle w:val="NormalWeb"/>
        <w:shd w:val="clear" w:color="auto" w:fill="FFFFFF"/>
        <w:spacing w:before="0" w:beforeAutospacing="0" w:after="160" w:afterAutospacing="0" w:line="259" w:lineRule="auto"/>
        <w:rPr>
          <w:rFonts w:ascii="Arial" w:hAnsi="Arial" w:cs="Arial"/>
        </w:rPr>
      </w:pPr>
      <w:r w:rsidRPr="00340552">
        <w:rPr>
          <w:rFonts w:ascii="Arial" w:hAnsi="Arial" w:cs="Arial"/>
        </w:rPr>
        <w:t>‘</w:t>
      </w:r>
      <w:r w:rsidR="008A7C60" w:rsidRPr="00340552">
        <w:rPr>
          <w:rFonts w:ascii="Arial" w:hAnsi="Arial" w:cs="Arial"/>
        </w:rPr>
        <w:t xml:space="preserve">Accepting the title </w:t>
      </w:r>
      <w:r w:rsidR="00AC66DB" w:rsidRPr="00340552">
        <w:rPr>
          <w:rFonts w:ascii="Arial" w:hAnsi="Arial" w:cs="Arial"/>
        </w:rPr>
        <w:t xml:space="preserve">of </w:t>
      </w:r>
      <w:r w:rsidR="008A7C60" w:rsidRPr="00340552">
        <w:rPr>
          <w:rFonts w:ascii="Arial" w:hAnsi="Arial" w:cs="Arial"/>
        </w:rPr>
        <w:t>Seeing Eye Dogs Ambassador was easy. It’s a worthy cause that everyone should get behind, no-matter which footy team they go for. I’m excited to see the impact we can make together,</w:t>
      </w:r>
      <w:r w:rsidRPr="00340552">
        <w:rPr>
          <w:rFonts w:ascii="Arial" w:hAnsi="Arial" w:cs="Arial"/>
        </w:rPr>
        <w:t>’</w:t>
      </w:r>
      <w:r w:rsidR="008A7C60" w:rsidRPr="00340552">
        <w:rPr>
          <w:rFonts w:ascii="Arial" w:hAnsi="Arial" w:cs="Arial"/>
        </w:rPr>
        <w:t xml:space="preserve"> </w:t>
      </w:r>
      <w:r w:rsidR="00980C9E" w:rsidRPr="00340552">
        <w:rPr>
          <w:rFonts w:ascii="Arial" w:hAnsi="Arial" w:cs="Arial"/>
        </w:rPr>
        <w:t xml:space="preserve">said </w:t>
      </w:r>
      <w:r w:rsidR="00263018" w:rsidRPr="00340552">
        <w:rPr>
          <w:rFonts w:ascii="Arial" w:hAnsi="Arial" w:cs="Arial"/>
        </w:rPr>
        <w:t>Brayden</w:t>
      </w:r>
      <w:r w:rsidR="008A7C60" w:rsidRPr="00340552">
        <w:rPr>
          <w:rFonts w:ascii="Arial" w:hAnsi="Arial" w:cs="Arial"/>
        </w:rPr>
        <w:t xml:space="preserve">.  </w:t>
      </w:r>
    </w:p>
    <w:p w14:paraId="645036EB" w14:textId="1668C976" w:rsidR="008A7C60" w:rsidRPr="00340552" w:rsidRDefault="00AC66DB" w:rsidP="008A7C60">
      <w:pPr>
        <w:pStyle w:val="NormalWeb"/>
        <w:shd w:val="clear" w:color="auto" w:fill="FFFFFF"/>
        <w:spacing w:before="0" w:beforeAutospacing="0" w:after="160" w:afterAutospacing="0" w:line="259" w:lineRule="auto"/>
        <w:rPr>
          <w:rFonts w:ascii="Arial" w:hAnsi="Arial" w:cs="Arial"/>
        </w:rPr>
      </w:pPr>
      <w:r w:rsidRPr="00340552">
        <w:rPr>
          <w:rFonts w:ascii="Arial" w:hAnsi="Arial" w:cs="Arial"/>
        </w:rPr>
        <w:t>For more information and to apply now, v</w:t>
      </w:r>
      <w:r w:rsidR="008A7C60" w:rsidRPr="00340552">
        <w:rPr>
          <w:rFonts w:ascii="Arial" w:hAnsi="Arial" w:cs="Arial"/>
        </w:rPr>
        <w:t xml:space="preserve">isit: sed.visionaustralia.org/volunteer </w:t>
      </w:r>
    </w:p>
    <w:p w14:paraId="7DE8E33D" w14:textId="035C699F" w:rsidR="00957487" w:rsidRPr="00340552" w:rsidRDefault="00957487" w:rsidP="008A7C60">
      <w:pPr>
        <w:pStyle w:val="NormalWeb"/>
        <w:shd w:val="clear" w:color="auto" w:fill="FFFFFF"/>
        <w:spacing w:before="0" w:beforeAutospacing="0" w:after="160" w:afterAutospacing="0" w:line="259" w:lineRule="auto"/>
        <w:rPr>
          <w:rFonts w:ascii="Arial" w:hAnsi="Arial" w:cs="Arial"/>
          <w:b/>
          <w:bCs/>
        </w:rPr>
      </w:pPr>
    </w:p>
    <w:sectPr w:rsidR="00957487" w:rsidRPr="00340552" w:rsidSect="000042CA">
      <w:head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D0DCD" w14:textId="77777777" w:rsidR="008B3214" w:rsidRDefault="008B3214" w:rsidP="002E2410">
      <w:r>
        <w:separator/>
      </w:r>
    </w:p>
  </w:endnote>
  <w:endnote w:type="continuationSeparator" w:id="0">
    <w:p w14:paraId="1DC59281" w14:textId="77777777" w:rsidR="008B3214" w:rsidRDefault="008B3214" w:rsidP="002E2410">
      <w:r>
        <w:continuationSeparator/>
      </w:r>
    </w:p>
  </w:endnote>
  <w:endnote w:type="continuationNotice" w:id="1">
    <w:p w14:paraId="665FB107" w14:textId="77777777" w:rsidR="008B3214" w:rsidRDefault="008B32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BE7028" w14:textId="77777777" w:rsidR="008B3214" w:rsidRDefault="008B3214" w:rsidP="002E2410">
      <w:r>
        <w:separator/>
      </w:r>
    </w:p>
  </w:footnote>
  <w:footnote w:type="continuationSeparator" w:id="0">
    <w:p w14:paraId="4B977871" w14:textId="77777777" w:rsidR="008B3214" w:rsidRDefault="008B3214" w:rsidP="002E2410">
      <w:r>
        <w:continuationSeparator/>
      </w:r>
    </w:p>
  </w:footnote>
  <w:footnote w:type="continuationNotice" w:id="1">
    <w:p w14:paraId="15332824" w14:textId="77777777" w:rsidR="008B3214" w:rsidRDefault="008B32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52A44" w14:textId="4752E6C3" w:rsidR="00E101C9" w:rsidRDefault="00E101C9">
    <w:pPr>
      <w:pStyle w:val="Header"/>
    </w:pPr>
    <w:r>
      <w:rPr>
        <w:noProof/>
      </w:rPr>
      <w:drawing>
        <wp:anchor distT="0" distB="0" distL="114300" distR="114300" simplePos="0" relativeHeight="251659264" behindDoc="1" locked="0" layoutInCell="1" allowOverlap="1" wp14:anchorId="526BB090" wp14:editId="1662B455">
          <wp:simplePos x="0" y="0"/>
          <wp:positionH relativeFrom="column">
            <wp:posOffset>-342900</wp:posOffset>
          </wp:positionH>
          <wp:positionV relativeFrom="paragraph">
            <wp:posOffset>-238760</wp:posOffset>
          </wp:positionV>
          <wp:extent cx="1371600" cy="371475"/>
          <wp:effectExtent l="0" t="0" r="0" b="9525"/>
          <wp:wrapTight wrapText="bothSides">
            <wp:wrapPolygon edited="0">
              <wp:start x="1500" y="0"/>
              <wp:lineTo x="0" y="5538"/>
              <wp:lineTo x="0" y="15508"/>
              <wp:lineTo x="600" y="21046"/>
              <wp:lineTo x="900" y="21046"/>
              <wp:lineTo x="21300" y="21046"/>
              <wp:lineTo x="21300" y="1108"/>
              <wp:lineTo x="9000" y="0"/>
              <wp:lineTo x="1500" y="0"/>
            </wp:wrapPolygon>
          </wp:wrapTight>
          <wp:docPr id="4" name="Picture 1" descr="Synergy Fundraising logo">
            <a:extLst xmlns:a="http://schemas.openxmlformats.org/drawingml/2006/main">
              <a:ext uri="{FF2B5EF4-FFF2-40B4-BE49-F238E27FC236}">
                <a16:creationId xmlns:a16="http://schemas.microsoft.com/office/drawing/2014/main" id="{3A86A843-7090-41D8-AA5F-1D291F999F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Synergy Fundraising logo">
                    <a:extLst>
                      <a:ext uri="{FF2B5EF4-FFF2-40B4-BE49-F238E27FC236}">
                        <a16:creationId xmlns:a16="http://schemas.microsoft.com/office/drawing/2014/main" id="{3A86A843-7090-41D8-AA5F-1D291F999F3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371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78686C"/>
    <w:multiLevelType w:val="hybridMultilevel"/>
    <w:tmpl w:val="A92A3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24532FF"/>
    <w:multiLevelType w:val="hybridMultilevel"/>
    <w:tmpl w:val="43B02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B463A6F"/>
    <w:multiLevelType w:val="hybridMultilevel"/>
    <w:tmpl w:val="E70C421E"/>
    <w:lvl w:ilvl="0" w:tplc="13864EAA">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49A2028E"/>
    <w:multiLevelType w:val="hybridMultilevel"/>
    <w:tmpl w:val="5F06BDBE"/>
    <w:lvl w:ilvl="0" w:tplc="3482E70C">
      <w:start w:val="1"/>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D55466F"/>
    <w:multiLevelType w:val="hybridMultilevel"/>
    <w:tmpl w:val="97E244DC"/>
    <w:lvl w:ilvl="0" w:tplc="3482E70C">
      <w:start w:val="1"/>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49C6F50"/>
    <w:multiLevelType w:val="hybridMultilevel"/>
    <w:tmpl w:val="3BFCC4AC"/>
    <w:lvl w:ilvl="0" w:tplc="13864EAA">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182935184">
    <w:abstractNumId w:val="3"/>
  </w:num>
  <w:num w:numId="2" w16cid:durableId="1770345319">
    <w:abstractNumId w:val="4"/>
  </w:num>
  <w:num w:numId="3" w16cid:durableId="739132332">
    <w:abstractNumId w:val="5"/>
  </w:num>
  <w:num w:numId="4" w16cid:durableId="1417630893">
    <w:abstractNumId w:val="2"/>
  </w:num>
  <w:num w:numId="5" w16cid:durableId="1502113900">
    <w:abstractNumId w:val="0"/>
  </w:num>
  <w:num w:numId="6" w16cid:durableId="718209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D16"/>
    <w:rsid w:val="00001050"/>
    <w:rsid w:val="00001542"/>
    <w:rsid w:val="000042CA"/>
    <w:rsid w:val="00012C2E"/>
    <w:rsid w:val="000357AF"/>
    <w:rsid w:val="00043075"/>
    <w:rsid w:val="00043418"/>
    <w:rsid w:val="00045CDF"/>
    <w:rsid w:val="000468CF"/>
    <w:rsid w:val="0005466C"/>
    <w:rsid w:val="00056AEC"/>
    <w:rsid w:val="00071CE3"/>
    <w:rsid w:val="00073792"/>
    <w:rsid w:val="00091B44"/>
    <w:rsid w:val="000A33FA"/>
    <w:rsid w:val="000A7EC1"/>
    <w:rsid w:val="000C2D0F"/>
    <w:rsid w:val="000C4AB5"/>
    <w:rsid w:val="000F287B"/>
    <w:rsid w:val="000F45C5"/>
    <w:rsid w:val="000F56F6"/>
    <w:rsid w:val="00107268"/>
    <w:rsid w:val="00107982"/>
    <w:rsid w:val="00113BA3"/>
    <w:rsid w:val="001331D6"/>
    <w:rsid w:val="0013409F"/>
    <w:rsid w:val="001422A1"/>
    <w:rsid w:val="00143C99"/>
    <w:rsid w:val="001475EE"/>
    <w:rsid w:val="00150072"/>
    <w:rsid w:val="00154221"/>
    <w:rsid w:val="00154F29"/>
    <w:rsid w:val="00155DEB"/>
    <w:rsid w:val="00179BE6"/>
    <w:rsid w:val="001914EB"/>
    <w:rsid w:val="001921FC"/>
    <w:rsid w:val="001A5671"/>
    <w:rsid w:val="001F0CED"/>
    <w:rsid w:val="00207701"/>
    <w:rsid w:val="0022259B"/>
    <w:rsid w:val="002330FB"/>
    <w:rsid w:val="00233ACC"/>
    <w:rsid w:val="00250E14"/>
    <w:rsid w:val="00263018"/>
    <w:rsid w:val="0026354A"/>
    <w:rsid w:val="00264309"/>
    <w:rsid w:val="00273CE3"/>
    <w:rsid w:val="00284A5C"/>
    <w:rsid w:val="00292632"/>
    <w:rsid w:val="00293BCF"/>
    <w:rsid w:val="00294CC8"/>
    <w:rsid w:val="002A2E9F"/>
    <w:rsid w:val="002A481F"/>
    <w:rsid w:val="002A57D3"/>
    <w:rsid w:val="002A77B6"/>
    <w:rsid w:val="002B5EB2"/>
    <w:rsid w:val="002C6642"/>
    <w:rsid w:val="002E2410"/>
    <w:rsid w:val="002F3763"/>
    <w:rsid w:val="002F61E0"/>
    <w:rsid w:val="00303A93"/>
    <w:rsid w:val="00321D16"/>
    <w:rsid w:val="00340552"/>
    <w:rsid w:val="00342AE1"/>
    <w:rsid w:val="00345A81"/>
    <w:rsid w:val="00352576"/>
    <w:rsid w:val="0036106A"/>
    <w:rsid w:val="00362F48"/>
    <w:rsid w:val="00367844"/>
    <w:rsid w:val="00371228"/>
    <w:rsid w:val="003801D4"/>
    <w:rsid w:val="0038313D"/>
    <w:rsid w:val="003A3B20"/>
    <w:rsid w:val="003B4F74"/>
    <w:rsid w:val="003B6948"/>
    <w:rsid w:val="003D6BD8"/>
    <w:rsid w:val="003E05F5"/>
    <w:rsid w:val="003E4F18"/>
    <w:rsid w:val="003E7B33"/>
    <w:rsid w:val="0041219F"/>
    <w:rsid w:val="00417CEE"/>
    <w:rsid w:val="00420E32"/>
    <w:rsid w:val="00450937"/>
    <w:rsid w:val="0047233D"/>
    <w:rsid w:val="004740FD"/>
    <w:rsid w:val="0047708A"/>
    <w:rsid w:val="00484DFC"/>
    <w:rsid w:val="0049366A"/>
    <w:rsid w:val="004A3AC7"/>
    <w:rsid w:val="004B2F68"/>
    <w:rsid w:val="004C4C1C"/>
    <w:rsid w:val="004D29A8"/>
    <w:rsid w:val="004E6A5E"/>
    <w:rsid w:val="004F0D8A"/>
    <w:rsid w:val="004F6B6F"/>
    <w:rsid w:val="00506035"/>
    <w:rsid w:val="00524AA8"/>
    <w:rsid w:val="0054042B"/>
    <w:rsid w:val="005607CC"/>
    <w:rsid w:val="005641D5"/>
    <w:rsid w:val="00566040"/>
    <w:rsid w:val="005705C0"/>
    <w:rsid w:val="00576AB5"/>
    <w:rsid w:val="00585A0D"/>
    <w:rsid w:val="00585FD9"/>
    <w:rsid w:val="005A1F1D"/>
    <w:rsid w:val="005B2D34"/>
    <w:rsid w:val="005B5499"/>
    <w:rsid w:val="005C0EDF"/>
    <w:rsid w:val="005E7B28"/>
    <w:rsid w:val="005F6394"/>
    <w:rsid w:val="0063117F"/>
    <w:rsid w:val="006361F6"/>
    <w:rsid w:val="0064571C"/>
    <w:rsid w:val="00656ED6"/>
    <w:rsid w:val="00661785"/>
    <w:rsid w:val="0067397F"/>
    <w:rsid w:val="006A018C"/>
    <w:rsid w:val="006A426E"/>
    <w:rsid w:val="006C7761"/>
    <w:rsid w:val="006D13D1"/>
    <w:rsid w:val="006D7A07"/>
    <w:rsid w:val="006E5E67"/>
    <w:rsid w:val="00704307"/>
    <w:rsid w:val="00706D5D"/>
    <w:rsid w:val="00717077"/>
    <w:rsid w:val="00730D6D"/>
    <w:rsid w:val="00737188"/>
    <w:rsid w:val="007439CC"/>
    <w:rsid w:val="00754490"/>
    <w:rsid w:val="00755CCD"/>
    <w:rsid w:val="00760B51"/>
    <w:rsid w:val="007650E5"/>
    <w:rsid w:val="00795965"/>
    <w:rsid w:val="007A0504"/>
    <w:rsid w:val="007B1D2E"/>
    <w:rsid w:val="007B4A28"/>
    <w:rsid w:val="007D4D4A"/>
    <w:rsid w:val="008114AB"/>
    <w:rsid w:val="00816EFC"/>
    <w:rsid w:val="00824D33"/>
    <w:rsid w:val="00831330"/>
    <w:rsid w:val="00850AED"/>
    <w:rsid w:val="0087659F"/>
    <w:rsid w:val="00887C6E"/>
    <w:rsid w:val="00890103"/>
    <w:rsid w:val="00894710"/>
    <w:rsid w:val="008A38E3"/>
    <w:rsid w:val="008A7C60"/>
    <w:rsid w:val="008B3214"/>
    <w:rsid w:val="008B630D"/>
    <w:rsid w:val="008D051C"/>
    <w:rsid w:val="008D1C2D"/>
    <w:rsid w:val="008D7072"/>
    <w:rsid w:val="008E44D6"/>
    <w:rsid w:val="008E77D4"/>
    <w:rsid w:val="008F10C1"/>
    <w:rsid w:val="008F25B1"/>
    <w:rsid w:val="008F6FD4"/>
    <w:rsid w:val="00900796"/>
    <w:rsid w:val="009008D7"/>
    <w:rsid w:val="00903D71"/>
    <w:rsid w:val="009150C1"/>
    <w:rsid w:val="009214A3"/>
    <w:rsid w:val="00922046"/>
    <w:rsid w:val="009442C6"/>
    <w:rsid w:val="00947C8A"/>
    <w:rsid w:val="00957487"/>
    <w:rsid w:val="009643D2"/>
    <w:rsid w:val="009658D3"/>
    <w:rsid w:val="0097127A"/>
    <w:rsid w:val="00975292"/>
    <w:rsid w:val="00980C9E"/>
    <w:rsid w:val="00986CA7"/>
    <w:rsid w:val="009A5BDD"/>
    <w:rsid w:val="009A6D52"/>
    <w:rsid w:val="009B6816"/>
    <w:rsid w:val="009C1036"/>
    <w:rsid w:val="009C22E7"/>
    <w:rsid w:val="009C33D1"/>
    <w:rsid w:val="009C468B"/>
    <w:rsid w:val="009C4B36"/>
    <w:rsid w:val="009E1D6C"/>
    <w:rsid w:val="009F3B1C"/>
    <w:rsid w:val="00A00303"/>
    <w:rsid w:val="00A10738"/>
    <w:rsid w:val="00A57E90"/>
    <w:rsid w:val="00A86BE4"/>
    <w:rsid w:val="00A8776E"/>
    <w:rsid w:val="00A87F69"/>
    <w:rsid w:val="00A90EF1"/>
    <w:rsid w:val="00A94836"/>
    <w:rsid w:val="00AA22D3"/>
    <w:rsid w:val="00AB330B"/>
    <w:rsid w:val="00AB359B"/>
    <w:rsid w:val="00AC152A"/>
    <w:rsid w:val="00AC66DB"/>
    <w:rsid w:val="00AE10F1"/>
    <w:rsid w:val="00AE76FE"/>
    <w:rsid w:val="00B03C1D"/>
    <w:rsid w:val="00B04FC5"/>
    <w:rsid w:val="00B14AFD"/>
    <w:rsid w:val="00B204EB"/>
    <w:rsid w:val="00B256C5"/>
    <w:rsid w:val="00B326BE"/>
    <w:rsid w:val="00B70C1D"/>
    <w:rsid w:val="00B80F8A"/>
    <w:rsid w:val="00B91BA2"/>
    <w:rsid w:val="00B92C76"/>
    <w:rsid w:val="00BA1633"/>
    <w:rsid w:val="00BA56CF"/>
    <w:rsid w:val="00BC039B"/>
    <w:rsid w:val="00BC185C"/>
    <w:rsid w:val="00BC2ABD"/>
    <w:rsid w:val="00BC6446"/>
    <w:rsid w:val="00BC768C"/>
    <w:rsid w:val="00BD4011"/>
    <w:rsid w:val="00BD5EC4"/>
    <w:rsid w:val="00BE4A18"/>
    <w:rsid w:val="00BE5B70"/>
    <w:rsid w:val="00BF51EE"/>
    <w:rsid w:val="00C07111"/>
    <w:rsid w:val="00C10F65"/>
    <w:rsid w:val="00C2067D"/>
    <w:rsid w:val="00C35A81"/>
    <w:rsid w:val="00C3758C"/>
    <w:rsid w:val="00C40464"/>
    <w:rsid w:val="00C50A58"/>
    <w:rsid w:val="00C71E11"/>
    <w:rsid w:val="00C73E75"/>
    <w:rsid w:val="00C76C2D"/>
    <w:rsid w:val="00CA2E97"/>
    <w:rsid w:val="00CF0798"/>
    <w:rsid w:val="00CF7170"/>
    <w:rsid w:val="00D04FB2"/>
    <w:rsid w:val="00D05068"/>
    <w:rsid w:val="00D10D16"/>
    <w:rsid w:val="00D11332"/>
    <w:rsid w:val="00D20206"/>
    <w:rsid w:val="00D74AD2"/>
    <w:rsid w:val="00D81B26"/>
    <w:rsid w:val="00D81E57"/>
    <w:rsid w:val="00D961DD"/>
    <w:rsid w:val="00DA142D"/>
    <w:rsid w:val="00DA7D03"/>
    <w:rsid w:val="00DD4485"/>
    <w:rsid w:val="00DE3CD1"/>
    <w:rsid w:val="00DE5721"/>
    <w:rsid w:val="00E03D8C"/>
    <w:rsid w:val="00E101C9"/>
    <w:rsid w:val="00E10208"/>
    <w:rsid w:val="00E13488"/>
    <w:rsid w:val="00E14EB5"/>
    <w:rsid w:val="00E1737D"/>
    <w:rsid w:val="00E32DC5"/>
    <w:rsid w:val="00E53490"/>
    <w:rsid w:val="00E94AB3"/>
    <w:rsid w:val="00EA10B7"/>
    <w:rsid w:val="00EA6701"/>
    <w:rsid w:val="00EB2195"/>
    <w:rsid w:val="00EC0BB1"/>
    <w:rsid w:val="00EC576C"/>
    <w:rsid w:val="00EE7633"/>
    <w:rsid w:val="00F05048"/>
    <w:rsid w:val="00F20036"/>
    <w:rsid w:val="00F21E0C"/>
    <w:rsid w:val="00F30D8C"/>
    <w:rsid w:val="00F317DB"/>
    <w:rsid w:val="00F42A9C"/>
    <w:rsid w:val="00F63CCC"/>
    <w:rsid w:val="00F663F5"/>
    <w:rsid w:val="00F66C7D"/>
    <w:rsid w:val="00F740D4"/>
    <w:rsid w:val="00F85666"/>
    <w:rsid w:val="00F859AA"/>
    <w:rsid w:val="00F971B3"/>
    <w:rsid w:val="00FA2828"/>
    <w:rsid w:val="00FA4E07"/>
    <w:rsid w:val="00FB010D"/>
    <w:rsid w:val="00FB4013"/>
    <w:rsid w:val="00FC72E8"/>
    <w:rsid w:val="00FD552F"/>
    <w:rsid w:val="00FD7BA8"/>
    <w:rsid w:val="012B96B2"/>
    <w:rsid w:val="021A405C"/>
    <w:rsid w:val="0336E970"/>
    <w:rsid w:val="04994B5F"/>
    <w:rsid w:val="04D1165A"/>
    <w:rsid w:val="05550EAB"/>
    <w:rsid w:val="05812F14"/>
    <w:rsid w:val="0596DC89"/>
    <w:rsid w:val="05FEAE7B"/>
    <w:rsid w:val="0826F2EB"/>
    <w:rsid w:val="08C7B1E5"/>
    <w:rsid w:val="08FBE66B"/>
    <w:rsid w:val="099DF095"/>
    <w:rsid w:val="09AADB4F"/>
    <w:rsid w:val="09ED5369"/>
    <w:rsid w:val="0AD2A622"/>
    <w:rsid w:val="0C5DC310"/>
    <w:rsid w:val="0D3160C1"/>
    <w:rsid w:val="0DC06CFE"/>
    <w:rsid w:val="0E035017"/>
    <w:rsid w:val="0E7ACCD7"/>
    <w:rsid w:val="0F4DCCD3"/>
    <w:rsid w:val="1070AFC2"/>
    <w:rsid w:val="11676943"/>
    <w:rsid w:val="116B7A01"/>
    <w:rsid w:val="11D0D19E"/>
    <w:rsid w:val="12F50BE7"/>
    <w:rsid w:val="143FB59F"/>
    <w:rsid w:val="146B8A25"/>
    <w:rsid w:val="156BE0B4"/>
    <w:rsid w:val="15DD4FC0"/>
    <w:rsid w:val="165AAD76"/>
    <w:rsid w:val="190D1FCF"/>
    <w:rsid w:val="1987BEF1"/>
    <w:rsid w:val="19A9BED6"/>
    <w:rsid w:val="1BB07AE1"/>
    <w:rsid w:val="1C098771"/>
    <w:rsid w:val="1C698DC5"/>
    <w:rsid w:val="1CA17676"/>
    <w:rsid w:val="1F57EBFC"/>
    <w:rsid w:val="1FB80EC6"/>
    <w:rsid w:val="209BA04F"/>
    <w:rsid w:val="21E6B780"/>
    <w:rsid w:val="2229E929"/>
    <w:rsid w:val="25FAEC42"/>
    <w:rsid w:val="26425334"/>
    <w:rsid w:val="267E1FE8"/>
    <w:rsid w:val="28284151"/>
    <w:rsid w:val="286B4A55"/>
    <w:rsid w:val="294F279A"/>
    <w:rsid w:val="29BC6818"/>
    <w:rsid w:val="29DEF211"/>
    <w:rsid w:val="2BD166C8"/>
    <w:rsid w:val="2CB02CAE"/>
    <w:rsid w:val="2E0B68EB"/>
    <w:rsid w:val="2E1D4176"/>
    <w:rsid w:val="2E2A8702"/>
    <w:rsid w:val="2EF3267A"/>
    <w:rsid w:val="308F2F83"/>
    <w:rsid w:val="3113FBA9"/>
    <w:rsid w:val="3260A85A"/>
    <w:rsid w:val="32DBF296"/>
    <w:rsid w:val="3319E730"/>
    <w:rsid w:val="33444622"/>
    <w:rsid w:val="335858DF"/>
    <w:rsid w:val="3382D3B0"/>
    <w:rsid w:val="3545FF84"/>
    <w:rsid w:val="3653A5B6"/>
    <w:rsid w:val="367E9C79"/>
    <w:rsid w:val="37AB2951"/>
    <w:rsid w:val="38E124EE"/>
    <w:rsid w:val="391CCCCA"/>
    <w:rsid w:val="39E25847"/>
    <w:rsid w:val="3B9E42C8"/>
    <w:rsid w:val="3C9715A5"/>
    <w:rsid w:val="3D864AC0"/>
    <w:rsid w:val="3DFB9688"/>
    <w:rsid w:val="3EB07A51"/>
    <w:rsid w:val="3F42D222"/>
    <w:rsid w:val="4010F201"/>
    <w:rsid w:val="408B38E8"/>
    <w:rsid w:val="40C34546"/>
    <w:rsid w:val="41732B2F"/>
    <w:rsid w:val="41C68603"/>
    <w:rsid w:val="427D7B51"/>
    <w:rsid w:val="431F2B45"/>
    <w:rsid w:val="4433085F"/>
    <w:rsid w:val="4498E8DA"/>
    <w:rsid w:val="44F4D53B"/>
    <w:rsid w:val="45B0B905"/>
    <w:rsid w:val="46779726"/>
    <w:rsid w:val="474D4203"/>
    <w:rsid w:val="475F5B8B"/>
    <w:rsid w:val="48CEF1F0"/>
    <w:rsid w:val="4C5646E4"/>
    <w:rsid w:val="4D347E96"/>
    <w:rsid w:val="4D6929F7"/>
    <w:rsid w:val="4E568FF8"/>
    <w:rsid w:val="4E72E950"/>
    <w:rsid w:val="4EE4FDDC"/>
    <w:rsid w:val="4F60E7A1"/>
    <w:rsid w:val="4F6906FD"/>
    <w:rsid w:val="5020BA88"/>
    <w:rsid w:val="502E9DB5"/>
    <w:rsid w:val="50FDD66E"/>
    <w:rsid w:val="5189B15F"/>
    <w:rsid w:val="51A0AE4F"/>
    <w:rsid w:val="52FDA24E"/>
    <w:rsid w:val="530C2364"/>
    <w:rsid w:val="53DF97F9"/>
    <w:rsid w:val="53E1FF21"/>
    <w:rsid w:val="54B4112F"/>
    <w:rsid w:val="54F44EAC"/>
    <w:rsid w:val="55BA0DF5"/>
    <w:rsid w:val="564683E2"/>
    <w:rsid w:val="56F41EB5"/>
    <w:rsid w:val="5714CBAB"/>
    <w:rsid w:val="580A2157"/>
    <w:rsid w:val="5850F60E"/>
    <w:rsid w:val="59010174"/>
    <w:rsid w:val="59B08112"/>
    <w:rsid w:val="5A46B521"/>
    <w:rsid w:val="5CC68E04"/>
    <w:rsid w:val="5CED6EA0"/>
    <w:rsid w:val="5DD8B523"/>
    <w:rsid w:val="5DDC9827"/>
    <w:rsid w:val="5F00B376"/>
    <w:rsid w:val="601CE54A"/>
    <w:rsid w:val="602F0F18"/>
    <w:rsid w:val="61A15371"/>
    <w:rsid w:val="62609963"/>
    <w:rsid w:val="6263D49B"/>
    <w:rsid w:val="63DD816B"/>
    <w:rsid w:val="6523411F"/>
    <w:rsid w:val="6568F9CB"/>
    <w:rsid w:val="6778ACCE"/>
    <w:rsid w:val="681BBABC"/>
    <w:rsid w:val="687ACEF6"/>
    <w:rsid w:val="689D8B54"/>
    <w:rsid w:val="68F79E15"/>
    <w:rsid w:val="692F2856"/>
    <w:rsid w:val="6A5C3785"/>
    <w:rsid w:val="6A777AF3"/>
    <w:rsid w:val="6D7F1056"/>
    <w:rsid w:val="6DDFE279"/>
    <w:rsid w:val="6E5D48C2"/>
    <w:rsid w:val="6E903284"/>
    <w:rsid w:val="706661D1"/>
    <w:rsid w:val="7123CA40"/>
    <w:rsid w:val="716B64B1"/>
    <w:rsid w:val="722C0E40"/>
    <w:rsid w:val="724FA20B"/>
    <w:rsid w:val="73615D8F"/>
    <w:rsid w:val="7559141E"/>
    <w:rsid w:val="759024BE"/>
    <w:rsid w:val="763543D6"/>
    <w:rsid w:val="77D9CB65"/>
    <w:rsid w:val="7815192D"/>
    <w:rsid w:val="791F018B"/>
    <w:rsid w:val="7930682B"/>
    <w:rsid w:val="7AB485F0"/>
    <w:rsid w:val="7BBB2FC7"/>
    <w:rsid w:val="7CEE1A6E"/>
    <w:rsid w:val="7CF7F739"/>
    <w:rsid w:val="7D3C2676"/>
    <w:rsid w:val="7DA072C2"/>
    <w:rsid w:val="7EBF074C"/>
    <w:rsid w:val="7F2532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DDA5F"/>
  <w15:docId w15:val="{21191CDA-B43F-4A24-B230-BFE418FC8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pPr>
      <w:spacing w:before="240" w:after="60" w:line="360" w:lineRule="auto"/>
    </w:pPr>
    <w:rPr>
      <w:rFonts w:ascii="Arial" w:hAnsi="Arial" w:cs="Arial"/>
    </w:rPr>
  </w:style>
  <w:style w:type="paragraph" w:styleId="Heading1">
    <w:name w:val="heading 1"/>
    <w:basedOn w:val="Normal"/>
    <w:next w:val="Normal"/>
    <w:link w:val="Heading1Char"/>
    <w:uiPriority w:val="9"/>
    <w:qFormat/>
    <w:rsid w:val="00321D16"/>
    <w:pPr>
      <w:keepNext/>
      <w:keepLines/>
      <w:spacing w:before="360"/>
      <w:outlineLvl w:val="0"/>
    </w:pPr>
    <w:rPr>
      <w:rFonts w:eastAsiaTheme="majorEastAsia"/>
      <w:b/>
      <w:sz w:val="36"/>
      <w:szCs w:val="40"/>
    </w:rPr>
  </w:style>
  <w:style w:type="paragraph" w:styleId="Heading2">
    <w:name w:val="heading 2"/>
    <w:basedOn w:val="Normal"/>
    <w:next w:val="Normal"/>
    <w:link w:val="Heading2Char"/>
    <w:uiPriority w:val="9"/>
    <w:unhideWhenUsed/>
    <w:qFormat/>
    <w:rsid w:val="00321D16"/>
    <w:pPr>
      <w:keepNext/>
      <w:keepLines/>
      <w:spacing w:before="320"/>
      <w:outlineLvl w:val="1"/>
    </w:pPr>
    <w:rPr>
      <w:rFonts w:eastAsiaTheme="majorEastAsia"/>
      <w:b/>
      <w:sz w:val="32"/>
      <w:szCs w:val="32"/>
    </w:rPr>
  </w:style>
  <w:style w:type="paragraph" w:styleId="Heading3">
    <w:name w:val="heading 3"/>
    <w:basedOn w:val="Normal"/>
    <w:next w:val="Normal"/>
    <w:link w:val="Heading3Char"/>
    <w:uiPriority w:val="9"/>
    <w:unhideWhenUsed/>
    <w:qFormat/>
    <w:rsid w:val="00321D16"/>
    <w:pPr>
      <w:keepNext/>
      <w:keepLines/>
      <w:spacing w:before="280"/>
      <w:outlineLvl w:val="2"/>
    </w:pPr>
    <w:rPr>
      <w:rFonts w:eastAsiaTheme="majorEastAsia"/>
      <w:b/>
      <w:sz w:val="28"/>
      <w:szCs w:val="28"/>
    </w:rPr>
  </w:style>
  <w:style w:type="paragraph" w:styleId="Heading4">
    <w:name w:val="heading 4"/>
    <w:basedOn w:val="Normal"/>
    <w:next w:val="Normal"/>
    <w:link w:val="Heading4Char"/>
    <w:uiPriority w:val="9"/>
    <w:semiHidden/>
    <w:unhideWhenUsed/>
    <w:qFormat/>
    <w:rsid w:val="00321D16"/>
    <w:pPr>
      <w:keepNext/>
      <w:keepLines/>
      <w:outlineLvl w:val="3"/>
    </w:pPr>
    <w:rPr>
      <w:rFonts w:eastAsiaTheme="majorEastAsia"/>
      <w:b/>
      <w:iCs/>
    </w:rPr>
  </w:style>
  <w:style w:type="paragraph" w:styleId="Heading5">
    <w:name w:val="heading 5"/>
    <w:basedOn w:val="Normal"/>
    <w:next w:val="Normal"/>
    <w:link w:val="Heading5Char"/>
    <w:uiPriority w:val="9"/>
    <w:semiHidden/>
    <w:unhideWhenUsed/>
    <w:qFormat/>
    <w:rsid w:val="00321D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1D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D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D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D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D16"/>
    <w:rPr>
      <w:rFonts w:ascii="Arial" w:eastAsiaTheme="majorEastAsia" w:hAnsi="Arial" w:cs="Arial"/>
      <w:b/>
      <w:sz w:val="36"/>
      <w:szCs w:val="40"/>
    </w:rPr>
  </w:style>
  <w:style w:type="character" w:customStyle="1" w:styleId="Heading2Char">
    <w:name w:val="Heading 2 Char"/>
    <w:basedOn w:val="DefaultParagraphFont"/>
    <w:link w:val="Heading2"/>
    <w:uiPriority w:val="9"/>
    <w:rsid w:val="00321D16"/>
    <w:rPr>
      <w:rFonts w:ascii="Arial" w:eastAsiaTheme="majorEastAsia" w:hAnsi="Arial" w:cs="Arial"/>
      <w:b/>
      <w:sz w:val="32"/>
      <w:szCs w:val="32"/>
    </w:rPr>
  </w:style>
  <w:style w:type="character" w:customStyle="1" w:styleId="Heading3Char">
    <w:name w:val="Heading 3 Char"/>
    <w:basedOn w:val="DefaultParagraphFont"/>
    <w:link w:val="Heading3"/>
    <w:uiPriority w:val="9"/>
    <w:rsid w:val="00321D16"/>
    <w:rPr>
      <w:rFonts w:ascii="Arial" w:eastAsiaTheme="majorEastAsia" w:hAnsi="Arial" w:cs="Arial"/>
      <w:b/>
      <w:sz w:val="28"/>
      <w:szCs w:val="28"/>
    </w:rPr>
  </w:style>
  <w:style w:type="character" w:customStyle="1" w:styleId="Heading4Char">
    <w:name w:val="Heading 4 Char"/>
    <w:basedOn w:val="DefaultParagraphFont"/>
    <w:link w:val="Heading4"/>
    <w:uiPriority w:val="9"/>
    <w:semiHidden/>
    <w:rsid w:val="00321D16"/>
    <w:rPr>
      <w:rFonts w:ascii="Arial" w:eastAsiaTheme="majorEastAsia" w:hAnsi="Arial" w:cs="Arial"/>
      <w:b/>
      <w:iCs/>
    </w:rPr>
  </w:style>
  <w:style w:type="character" w:customStyle="1" w:styleId="Heading5Char">
    <w:name w:val="Heading 5 Char"/>
    <w:basedOn w:val="DefaultParagraphFont"/>
    <w:link w:val="Heading5"/>
    <w:uiPriority w:val="9"/>
    <w:semiHidden/>
    <w:rsid w:val="00321D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1D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D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D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D16"/>
    <w:rPr>
      <w:rFonts w:eastAsiaTheme="majorEastAsia" w:cstheme="majorBidi"/>
      <w:color w:val="272727" w:themeColor="text1" w:themeTint="D8"/>
    </w:rPr>
  </w:style>
  <w:style w:type="paragraph" w:styleId="Title">
    <w:name w:val="Title"/>
    <w:basedOn w:val="Normal"/>
    <w:next w:val="Normal"/>
    <w:link w:val="TitleChar"/>
    <w:uiPriority w:val="10"/>
    <w:qFormat/>
    <w:rsid w:val="00321D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D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D1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D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D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1D16"/>
    <w:rPr>
      <w:i/>
      <w:iCs/>
      <w:color w:val="404040" w:themeColor="text1" w:themeTint="BF"/>
    </w:rPr>
  </w:style>
  <w:style w:type="paragraph" w:styleId="ListParagraph">
    <w:name w:val="List Paragraph"/>
    <w:basedOn w:val="Normal"/>
    <w:uiPriority w:val="34"/>
    <w:qFormat/>
    <w:rsid w:val="00321D16"/>
    <w:pPr>
      <w:ind w:left="720"/>
      <w:contextualSpacing/>
    </w:pPr>
  </w:style>
  <w:style w:type="character" w:styleId="IntenseEmphasis">
    <w:name w:val="Intense Emphasis"/>
    <w:basedOn w:val="DefaultParagraphFont"/>
    <w:uiPriority w:val="21"/>
    <w:qFormat/>
    <w:rsid w:val="00321D16"/>
    <w:rPr>
      <w:i/>
      <w:iCs/>
      <w:color w:val="0F4761" w:themeColor="accent1" w:themeShade="BF"/>
    </w:rPr>
  </w:style>
  <w:style w:type="paragraph" w:styleId="IntenseQuote">
    <w:name w:val="Intense Quote"/>
    <w:basedOn w:val="Normal"/>
    <w:next w:val="Normal"/>
    <w:link w:val="IntenseQuoteChar"/>
    <w:uiPriority w:val="30"/>
    <w:qFormat/>
    <w:rsid w:val="00321D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1D16"/>
    <w:rPr>
      <w:i/>
      <w:iCs/>
      <w:color w:val="0F4761" w:themeColor="accent1" w:themeShade="BF"/>
    </w:rPr>
  </w:style>
  <w:style w:type="character" w:styleId="IntenseReference">
    <w:name w:val="Intense Reference"/>
    <w:basedOn w:val="DefaultParagraphFont"/>
    <w:uiPriority w:val="32"/>
    <w:qFormat/>
    <w:rsid w:val="00321D16"/>
    <w:rPr>
      <w:b/>
      <w:bCs/>
      <w:smallCaps/>
      <w:color w:val="0F4761" w:themeColor="accent1" w:themeShade="BF"/>
      <w:spacing w:val="5"/>
    </w:rPr>
  </w:style>
  <w:style w:type="paragraph" w:styleId="NormalWeb">
    <w:name w:val="Normal (Web)"/>
    <w:basedOn w:val="Normal"/>
    <w:uiPriority w:val="99"/>
    <w:unhideWhenUsed/>
    <w:rsid w:val="00091B44"/>
    <w:pPr>
      <w:spacing w:before="100" w:beforeAutospacing="1" w:after="100" w:afterAutospacing="1"/>
    </w:pPr>
    <w:rPr>
      <w:rFonts w:ascii="Times New Roman" w:eastAsia="Times New Roman" w:hAnsi="Times New Roman" w:cs="Times New Roman"/>
      <w:kern w:val="0"/>
      <w:lang w:val="en-AU" w:eastAsia="en-AU"/>
      <w14:ligatures w14:val="none"/>
    </w:rPr>
  </w:style>
  <w:style w:type="character" w:customStyle="1" w:styleId="contentpasted0">
    <w:name w:val="contentpasted0"/>
    <w:basedOn w:val="DefaultParagraphFont"/>
    <w:rsid w:val="001F0CED"/>
  </w:style>
  <w:style w:type="character" w:styleId="CommentReference">
    <w:name w:val="annotation reference"/>
    <w:basedOn w:val="DefaultParagraphFont"/>
    <w:uiPriority w:val="99"/>
    <w:semiHidden/>
    <w:unhideWhenUsed/>
    <w:rsid w:val="00BC039B"/>
    <w:rPr>
      <w:sz w:val="16"/>
      <w:szCs w:val="16"/>
    </w:rPr>
  </w:style>
  <w:style w:type="paragraph" w:styleId="CommentText">
    <w:name w:val="annotation text"/>
    <w:basedOn w:val="Normal"/>
    <w:link w:val="CommentTextChar"/>
    <w:uiPriority w:val="99"/>
    <w:unhideWhenUsed/>
    <w:rsid w:val="00BC039B"/>
    <w:rPr>
      <w:sz w:val="20"/>
      <w:szCs w:val="20"/>
    </w:rPr>
  </w:style>
  <w:style w:type="character" w:customStyle="1" w:styleId="CommentTextChar">
    <w:name w:val="Comment Text Char"/>
    <w:basedOn w:val="DefaultParagraphFont"/>
    <w:link w:val="CommentText"/>
    <w:uiPriority w:val="99"/>
    <w:rsid w:val="00BC039B"/>
    <w:rPr>
      <w:sz w:val="20"/>
      <w:szCs w:val="20"/>
    </w:rPr>
  </w:style>
  <w:style w:type="paragraph" w:styleId="CommentSubject">
    <w:name w:val="annotation subject"/>
    <w:basedOn w:val="CommentText"/>
    <w:next w:val="CommentText"/>
    <w:link w:val="CommentSubjectChar"/>
    <w:uiPriority w:val="99"/>
    <w:semiHidden/>
    <w:unhideWhenUsed/>
    <w:rsid w:val="00BC039B"/>
    <w:rPr>
      <w:b/>
      <w:bCs/>
    </w:rPr>
  </w:style>
  <w:style w:type="character" w:customStyle="1" w:styleId="CommentSubjectChar">
    <w:name w:val="Comment Subject Char"/>
    <w:basedOn w:val="CommentTextChar"/>
    <w:link w:val="CommentSubject"/>
    <w:uiPriority w:val="99"/>
    <w:semiHidden/>
    <w:rsid w:val="00BC039B"/>
    <w:rPr>
      <w:b/>
      <w:bCs/>
      <w:sz w:val="20"/>
      <w:szCs w:val="20"/>
    </w:rPr>
  </w:style>
  <w:style w:type="paragraph" w:customStyle="1" w:styleId="pf0">
    <w:name w:val="pf0"/>
    <w:basedOn w:val="Normal"/>
    <w:rsid w:val="00BC039B"/>
    <w:pPr>
      <w:spacing w:before="100" w:beforeAutospacing="1" w:after="100" w:afterAutospacing="1"/>
    </w:pPr>
    <w:rPr>
      <w:rFonts w:ascii="Times New Roman" w:eastAsia="Times New Roman" w:hAnsi="Times New Roman" w:cs="Times New Roman"/>
      <w:kern w:val="0"/>
      <w:lang w:val="en-AU" w:eastAsia="en-AU"/>
      <w14:ligatures w14:val="none"/>
    </w:rPr>
  </w:style>
  <w:style w:type="character" w:customStyle="1" w:styleId="cf01">
    <w:name w:val="cf01"/>
    <w:basedOn w:val="DefaultParagraphFont"/>
    <w:rsid w:val="00BC039B"/>
    <w:rPr>
      <w:rFonts w:ascii="Segoe UI" w:hAnsi="Segoe UI" w:cs="Segoe UI" w:hint="default"/>
      <w:sz w:val="18"/>
      <w:szCs w:val="18"/>
    </w:rPr>
  </w:style>
  <w:style w:type="character" w:customStyle="1" w:styleId="cf11">
    <w:name w:val="cf11"/>
    <w:basedOn w:val="DefaultParagraphFont"/>
    <w:rsid w:val="00BC039B"/>
    <w:rPr>
      <w:rFonts w:ascii="Segoe UI" w:hAnsi="Segoe UI" w:cs="Segoe UI" w:hint="default"/>
      <w:sz w:val="18"/>
      <w:szCs w:val="18"/>
    </w:rPr>
  </w:style>
  <w:style w:type="character" w:customStyle="1" w:styleId="cf21">
    <w:name w:val="cf21"/>
    <w:basedOn w:val="DefaultParagraphFont"/>
    <w:rsid w:val="00BC039B"/>
    <w:rPr>
      <w:rFonts w:ascii="Segoe UI" w:hAnsi="Segoe UI" w:cs="Segoe UI" w:hint="default"/>
      <w:sz w:val="18"/>
      <w:szCs w:val="18"/>
    </w:rPr>
  </w:style>
  <w:style w:type="character" w:customStyle="1" w:styleId="ui-provider">
    <w:name w:val="ui-provider"/>
    <w:basedOn w:val="DefaultParagraphFont"/>
    <w:rsid w:val="002E2410"/>
  </w:style>
  <w:style w:type="paragraph" w:styleId="Header">
    <w:name w:val="header"/>
    <w:basedOn w:val="Normal"/>
    <w:link w:val="HeaderChar"/>
    <w:uiPriority w:val="99"/>
    <w:unhideWhenUsed/>
    <w:rsid w:val="002E2410"/>
    <w:pPr>
      <w:tabs>
        <w:tab w:val="center" w:pos="4513"/>
        <w:tab w:val="right" w:pos="9026"/>
      </w:tabs>
    </w:pPr>
  </w:style>
  <w:style w:type="character" w:customStyle="1" w:styleId="HeaderChar">
    <w:name w:val="Header Char"/>
    <w:basedOn w:val="DefaultParagraphFont"/>
    <w:link w:val="Header"/>
    <w:uiPriority w:val="99"/>
    <w:rsid w:val="002E2410"/>
  </w:style>
  <w:style w:type="paragraph" w:styleId="Footer">
    <w:name w:val="footer"/>
    <w:basedOn w:val="Normal"/>
    <w:link w:val="FooterChar"/>
    <w:uiPriority w:val="99"/>
    <w:unhideWhenUsed/>
    <w:rsid w:val="002E2410"/>
    <w:pPr>
      <w:tabs>
        <w:tab w:val="center" w:pos="4513"/>
        <w:tab w:val="right" w:pos="9026"/>
      </w:tabs>
    </w:pPr>
  </w:style>
  <w:style w:type="character" w:customStyle="1" w:styleId="FooterChar">
    <w:name w:val="Footer Char"/>
    <w:basedOn w:val="DefaultParagraphFont"/>
    <w:link w:val="Footer"/>
    <w:uiPriority w:val="99"/>
    <w:rsid w:val="002E2410"/>
  </w:style>
  <w:style w:type="paragraph" w:styleId="Revision">
    <w:name w:val="Revision"/>
    <w:hidden/>
    <w:uiPriority w:val="99"/>
    <w:semiHidden/>
    <w:rsid w:val="00B03C1D"/>
  </w:style>
  <w:style w:type="character" w:styleId="Hyperlink">
    <w:name w:val="Hyperlink"/>
    <w:basedOn w:val="DefaultParagraphFont"/>
    <w:uiPriority w:val="99"/>
    <w:unhideWhenUsed/>
    <w:rsid w:val="00056AEC"/>
    <w:rPr>
      <w:color w:val="467886" w:themeColor="hyperlink"/>
      <w:u w:val="single"/>
    </w:rPr>
  </w:style>
  <w:style w:type="character" w:styleId="UnresolvedMention">
    <w:name w:val="Unresolved Mention"/>
    <w:basedOn w:val="DefaultParagraphFont"/>
    <w:uiPriority w:val="99"/>
    <w:rsid w:val="00056A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253508">
      <w:bodyDiv w:val="1"/>
      <w:marLeft w:val="0"/>
      <w:marRight w:val="0"/>
      <w:marTop w:val="0"/>
      <w:marBottom w:val="0"/>
      <w:divBdr>
        <w:top w:val="none" w:sz="0" w:space="0" w:color="auto"/>
        <w:left w:val="none" w:sz="0" w:space="0" w:color="auto"/>
        <w:bottom w:val="none" w:sz="0" w:space="0" w:color="auto"/>
        <w:right w:val="none" w:sz="0" w:space="0" w:color="auto"/>
      </w:divBdr>
    </w:div>
    <w:div w:id="251940769">
      <w:bodyDiv w:val="1"/>
      <w:marLeft w:val="0"/>
      <w:marRight w:val="0"/>
      <w:marTop w:val="0"/>
      <w:marBottom w:val="0"/>
      <w:divBdr>
        <w:top w:val="none" w:sz="0" w:space="0" w:color="auto"/>
        <w:left w:val="none" w:sz="0" w:space="0" w:color="auto"/>
        <w:bottom w:val="none" w:sz="0" w:space="0" w:color="auto"/>
        <w:right w:val="none" w:sz="0" w:space="0" w:color="auto"/>
      </w:divBdr>
    </w:div>
    <w:div w:id="391585172">
      <w:bodyDiv w:val="1"/>
      <w:marLeft w:val="0"/>
      <w:marRight w:val="0"/>
      <w:marTop w:val="0"/>
      <w:marBottom w:val="0"/>
      <w:divBdr>
        <w:top w:val="none" w:sz="0" w:space="0" w:color="auto"/>
        <w:left w:val="none" w:sz="0" w:space="0" w:color="auto"/>
        <w:bottom w:val="none" w:sz="0" w:space="0" w:color="auto"/>
        <w:right w:val="none" w:sz="0" w:space="0" w:color="auto"/>
      </w:divBdr>
    </w:div>
    <w:div w:id="391734527">
      <w:bodyDiv w:val="1"/>
      <w:marLeft w:val="0"/>
      <w:marRight w:val="0"/>
      <w:marTop w:val="0"/>
      <w:marBottom w:val="0"/>
      <w:divBdr>
        <w:top w:val="none" w:sz="0" w:space="0" w:color="auto"/>
        <w:left w:val="none" w:sz="0" w:space="0" w:color="auto"/>
        <w:bottom w:val="none" w:sz="0" w:space="0" w:color="auto"/>
        <w:right w:val="none" w:sz="0" w:space="0" w:color="auto"/>
      </w:divBdr>
    </w:div>
    <w:div w:id="453910265">
      <w:bodyDiv w:val="1"/>
      <w:marLeft w:val="0"/>
      <w:marRight w:val="0"/>
      <w:marTop w:val="0"/>
      <w:marBottom w:val="0"/>
      <w:divBdr>
        <w:top w:val="none" w:sz="0" w:space="0" w:color="auto"/>
        <w:left w:val="none" w:sz="0" w:space="0" w:color="auto"/>
        <w:bottom w:val="none" w:sz="0" w:space="0" w:color="auto"/>
        <w:right w:val="none" w:sz="0" w:space="0" w:color="auto"/>
      </w:divBdr>
    </w:div>
    <w:div w:id="492649058">
      <w:bodyDiv w:val="1"/>
      <w:marLeft w:val="0"/>
      <w:marRight w:val="0"/>
      <w:marTop w:val="0"/>
      <w:marBottom w:val="0"/>
      <w:divBdr>
        <w:top w:val="none" w:sz="0" w:space="0" w:color="auto"/>
        <w:left w:val="none" w:sz="0" w:space="0" w:color="auto"/>
        <w:bottom w:val="none" w:sz="0" w:space="0" w:color="auto"/>
        <w:right w:val="none" w:sz="0" w:space="0" w:color="auto"/>
      </w:divBdr>
    </w:div>
    <w:div w:id="524245712">
      <w:bodyDiv w:val="1"/>
      <w:marLeft w:val="0"/>
      <w:marRight w:val="0"/>
      <w:marTop w:val="0"/>
      <w:marBottom w:val="0"/>
      <w:divBdr>
        <w:top w:val="none" w:sz="0" w:space="0" w:color="auto"/>
        <w:left w:val="none" w:sz="0" w:space="0" w:color="auto"/>
        <w:bottom w:val="none" w:sz="0" w:space="0" w:color="auto"/>
        <w:right w:val="none" w:sz="0" w:space="0" w:color="auto"/>
      </w:divBdr>
    </w:div>
    <w:div w:id="680133399">
      <w:bodyDiv w:val="1"/>
      <w:marLeft w:val="0"/>
      <w:marRight w:val="0"/>
      <w:marTop w:val="0"/>
      <w:marBottom w:val="0"/>
      <w:divBdr>
        <w:top w:val="none" w:sz="0" w:space="0" w:color="auto"/>
        <w:left w:val="none" w:sz="0" w:space="0" w:color="auto"/>
        <w:bottom w:val="none" w:sz="0" w:space="0" w:color="auto"/>
        <w:right w:val="none" w:sz="0" w:space="0" w:color="auto"/>
      </w:divBdr>
    </w:div>
    <w:div w:id="695546052">
      <w:bodyDiv w:val="1"/>
      <w:marLeft w:val="0"/>
      <w:marRight w:val="0"/>
      <w:marTop w:val="0"/>
      <w:marBottom w:val="0"/>
      <w:divBdr>
        <w:top w:val="none" w:sz="0" w:space="0" w:color="auto"/>
        <w:left w:val="none" w:sz="0" w:space="0" w:color="auto"/>
        <w:bottom w:val="none" w:sz="0" w:space="0" w:color="auto"/>
        <w:right w:val="none" w:sz="0" w:space="0" w:color="auto"/>
      </w:divBdr>
    </w:div>
    <w:div w:id="739601386">
      <w:bodyDiv w:val="1"/>
      <w:marLeft w:val="0"/>
      <w:marRight w:val="0"/>
      <w:marTop w:val="0"/>
      <w:marBottom w:val="0"/>
      <w:divBdr>
        <w:top w:val="none" w:sz="0" w:space="0" w:color="auto"/>
        <w:left w:val="none" w:sz="0" w:space="0" w:color="auto"/>
        <w:bottom w:val="none" w:sz="0" w:space="0" w:color="auto"/>
        <w:right w:val="none" w:sz="0" w:space="0" w:color="auto"/>
      </w:divBdr>
    </w:div>
    <w:div w:id="742727841">
      <w:bodyDiv w:val="1"/>
      <w:marLeft w:val="0"/>
      <w:marRight w:val="0"/>
      <w:marTop w:val="0"/>
      <w:marBottom w:val="0"/>
      <w:divBdr>
        <w:top w:val="none" w:sz="0" w:space="0" w:color="auto"/>
        <w:left w:val="none" w:sz="0" w:space="0" w:color="auto"/>
        <w:bottom w:val="none" w:sz="0" w:space="0" w:color="auto"/>
        <w:right w:val="none" w:sz="0" w:space="0" w:color="auto"/>
      </w:divBdr>
    </w:div>
    <w:div w:id="901528194">
      <w:bodyDiv w:val="1"/>
      <w:marLeft w:val="0"/>
      <w:marRight w:val="0"/>
      <w:marTop w:val="0"/>
      <w:marBottom w:val="0"/>
      <w:divBdr>
        <w:top w:val="none" w:sz="0" w:space="0" w:color="auto"/>
        <w:left w:val="none" w:sz="0" w:space="0" w:color="auto"/>
        <w:bottom w:val="none" w:sz="0" w:space="0" w:color="auto"/>
        <w:right w:val="none" w:sz="0" w:space="0" w:color="auto"/>
      </w:divBdr>
    </w:div>
    <w:div w:id="902176466">
      <w:bodyDiv w:val="1"/>
      <w:marLeft w:val="0"/>
      <w:marRight w:val="0"/>
      <w:marTop w:val="0"/>
      <w:marBottom w:val="0"/>
      <w:divBdr>
        <w:top w:val="none" w:sz="0" w:space="0" w:color="auto"/>
        <w:left w:val="none" w:sz="0" w:space="0" w:color="auto"/>
        <w:bottom w:val="none" w:sz="0" w:space="0" w:color="auto"/>
        <w:right w:val="none" w:sz="0" w:space="0" w:color="auto"/>
      </w:divBdr>
    </w:div>
    <w:div w:id="927924258">
      <w:bodyDiv w:val="1"/>
      <w:marLeft w:val="0"/>
      <w:marRight w:val="0"/>
      <w:marTop w:val="0"/>
      <w:marBottom w:val="0"/>
      <w:divBdr>
        <w:top w:val="none" w:sz="0" w:space="0" w:color="auto"/>
        <w:left w:val="none" w:sz="0" w:space="0" w:color="auto"/>
        <w:bottom w:val="none" w:sz="0" w:space="0" w:color="auto"/>
        <w:right w:val="none" w:sz="0" w:space="0" w:color="auto"/>
      </w:divBdr>
    </w:div>
    <w:div w:id="971642975">
      <w:bodyDiv w:val="1"/>
      <w:marLeft w:val="0"/>
      <w:marRight w:val="0"/>
      <w:marTop w:val="0"/>
      <w:marBottom w:val="0"/>
      <w:divBdr>
        <w:top w:val="none" w:sz="0" w:space="0" w:color="auto"/>
        <w:left w:val="none" w:sz="0" w:space="0" w:color="auto"/>
        <w:bottom w:val="none" w:sz="0" w:space="0" w:color="auto"/>
        <w:right w:val="none" w:sz="0" w:space="0" w:color="auto"/>
      </w:divBdr>
    </w:div>
    <w:div w:id="1243876406">
      <w:bodyDiv w:val="1"/>
      <w:marLeft w:val="0"/>
      <w:marRight w:val="0"/>
      <w:marTop w:val="0"/>
      <w:marBottom w:val="0"/>
      <w:divBdr>
        <w:top w:val="none" w:sz="0" w:space="0" w:color="auto"/>
        <w:left w:val="none" w:sz="0" w:space="0" w:color="auto"/>
        <w:bottom w:val="none" w:sz="0" w:space="0" w:color="auto"/>
        <w:right w:val="none" w:sz="0" w:space="0" w:color="auto"/>
      </w:divBdr>
    </w:div>
    <w:div w:id="1271930752">
      <w:bodyDiv w:val="1"/>
      <w:marLeft w:val="0"/>
      <w:marRight w:val="0"/>
      <w:marTop w:val="0"/>
      <w:marBottom w:val="0"/>
      <w:divBdr>
        <w:top w:val="none" w:sz="0" w:space="0" w:color="auto"/>
        <w:left w:val="none" w:sz="0" w:space="0" w:color="auto"/>
        <w:bottom w:val="none" w:sz="0" w:space="0" w:color="auto"/>
        <w:right w:val="none" w:sz="0" w:space="0" w:color="auto"/>
      </w:divBdr>
    </w:div>
    <w:div w:id="1330716006">
      <w:bodyDiv w:val="1"/>
      <w:marLeft w:val="0"/>
      <w:marRight w:val="0"/>
      <w:marTop w:val="0"/>
      <w:marBottom w:val="0"/>
      <w:divBdr>
        <w:top w:val="none" w:sz="0" w:space="0" w:color="auto"/>
        <w:left w:val="none" w:sz="0" w:space="0" w:color="auto"/>
        <w:bottom w:val="none" w:sz="0" w:space="0" w:color="auto"/>
        <w:right w:val="none" w:sz="0" w:space="0" w:color="auto"/>
      </w:divBdr>
    </w:div>
    <w:div w:id="1363433167">
      <w:bodyDiv w:val="1"/>
      <w:marLeft w:val="0"/>
      <w:marRight w:val="0"/>
      <w:marTop w:val="0"/>
      <w:marBottom w:val="0"/>
      <w:divBdr>
        <w:top w:val="none" w:sz="0" w:space="0" w:color="auto"/>
        <w:left w:val="none" w:sz="0" w:space="0" w:color="auto"/>
        <w:bottom w:val="none" w:sz="0" w:space="0" w:color="auto"/>
        <w:right w:val="none" w:sz="0" w:space="0" w:color="auto"/>
      </w:divBdr>
    </w:div>
    <w:div w:id="1373654974">
      <w:bodyDiv w:val="1"/>
      <w:marLeft w:val="0"/>
      <w:marRight w:val="0"/>
      <w:marTop w:val="0"/>
      <w:marBottom w:val="0"/>
      <w:divBdr>
        <w:top w:val="none" w:sz="0" w:space="0" w:color="auto"/>
        <w:left w:val="none" w:sz="0" w:space="0" w:color="auto"/>
        <w:bottom w:val="none" w:sz="0" w:space="0" w:color="auto"/>
        <w:right w:val="none" w:sz="0" w:space="0" w:color="auto"/>
      </w:divBdr>
    </w:div>
    <w:div w:id="1378314457">
      <w:bodyDiv w:val="1"/>
      <w:marLeft w:val="0"/>
      <w:marRight w:val="0"/>
      <w:marTop w:val="0"/>
      <w:marBottom w:val="0"/>
      <w:divBdr>
        <w:top w:val="none" w:sz="0" w:space="0" w:color="auto"/>
        <w:left w:val="none" w:sz="0" w:space="0" w:color="auto"/>
        <w:bottom w:val="none" w:sz="0" w:space="0" w:color="auto"/>
        <w:right w:val="none" w:sz="0" w:space="0" w:color="auto"/>
      </w:divBdr>
    </w:div>
    <w:div w:id="1405226889">
      <w:bodyDiv w:val="1"/>
      <w:marLeft w:val="0"/>
      <w:marRight w:val="0"/>
      <w:marTop w:val="0"/>
      <w:marBottom w:val="0"/>
      <w:divBdr>
        <w:top w:val="none" w:sz="0" w:space="0" w:color="auto"/>
        <w:left w:val="none" w:sz="0" w:space="0" w:color="auto"/>
        <w:bottom w:val="none" w:sz="0" w:space="0" w:color="auto"/>
        <w:right w:val="none" w:sz="0" w:space="0" w:color="auto"/>
      </w:divBdr>
    </w:div>
    <w:div w:id="1430202340">
      <w:bodyDiv w:val="1"/>
      <w:marLeft w:val="0"/>
      <w:marRight w:val="0"/>
      <w:marTop w:val="0"/>
      <w:marBottom w:val="0"/>
      <w:divBdr>
        <w:top w:val="none" w:sz="0" w:space="0" w:color="auto"/>
        <w:left w:val="none" w:sz="0" w:space="0" w:color="auto"/>
        <w:bottom w:val="none" w:sz="0" w:space="0" w:color="auto"/>
        <w:right w:val="none" w:sz="0" w:space="0" w:color="auto"/>
      </w:divBdr>
    </w:div>
    <w:div w:id="1435200777">
      <w:bodyDiv w:val="1"/>
      <w:marLeft w:val="0"/>
      <w:marRight w:val="0"/>
      <w:marTop w:val="0"/>
      <w:marBottom w:val="0"/>
      <w:divBdr>
        <w:top w:val="none" w:sz="0" w:space="0" w:color="auto"/>
        <w:left w:val="none" w:sz="0" w:space="0" w:color="auto"/>
        <w:bottom w:val="none" w:sz="0" w:space="0" w:color="auto"/>
        <w:right w:val="none" w:sz="0" w:space="0" w:color="auto"/>
      </w:divBdr>
    </w:div>
    <w:div w:id="1439443942">
      <w:bodyDiv w:val="1"/>
      <w:marLeft w:val="0"/>
      <w:marRight w:val="0"/>
      <w:marTop w:val="0"/>
      <w:marBottom w:val="0"/>
      <w:divBdr>
        <w:top w:val="none" w:sz="0" w:space="0" w:color="auto"/>
        <w:left w:val="none" w:sz="0" w:space="0" w:color="auto"/>
        <w:bottom w:val="none" w:sz="0" w:space="0" w:color="auto"/>
        <w:right w:val="none" w:sz="0" w:space="0" w:color="auto"/>
      </w:divBdr>
    </w:div>
    <w:div w:id="1451053689">
      <w:bodyDiv w:val="1"/>
      <w:marLeft w:val="0"/>
      <w:marRight w:val="0"/>
      <w:marTop w:val="0"/>
      <w:marBottom w:val="0"/>
      <w:divBdr>
        <w:top w:val="none" w:sz="0" w:space="0" w:color="auto"/>
        <w:left w:val="none" w:sz="0" w:space="0" w:color="auto"/>
        <w:bottom w:val="none" w:sz="0" w:space="0" w:color="auto"/>
        <w:right w:val="none" w:sz="0" w:space="0" w:color="auto"/>
      </w:divBdr>
    </w:div>
    <w:div w:id="1549730928">
      <w:bodyDiv w:val="1"/>
      <w:marLeft w:val="0"/>
      <w:marRight w:val="0"/>
      <w:marTop w:val="0"/>
      <w:marBottom w:val="0"/>
      <w:divBdr>
        <w:top w:val="none" w:sz="0" w:space="0" w:color="auto"/>
        <w:left w:val="none" w:sz="0" w:space="0" w:color="auto"/>
        <w:bottom w:val="none" w:sz="0" w:space="0" w:color="auto"/>
        <w:right w:val="none" w:sz="0" w:space="0" w:color="auto"/>
      </w:divBdr>
    </w:div>
    <w:div w:id="1605192837">
      <w:bodyDiv w:val="1"/>
      <w:marLeft w:val="0"/>
      <w:marRight w:val="0"/>
      <w:marTop w:val="0"/>
      <w:marBottom w:val="0"/>
      <w:divBdr>
        <w:top w:val="none" w:sz="0" w:space="0" w:color="auto"/>
        <w:left w:val="none" w:sz="0" w:space="0" w:color="auto"/>
        <w:bottom w:val="none" w:sz="0" w:space="0" w:color="auto"/>
        <w:right w:val="none" w:sz="0" w:space="0" w:color="auto"/>
      </w:divBdr>
    </w:div>
    <w:div w:id="1608273884">
      <w:bodyDiv w:val="1"/>
      <w:marLeft w:val="0"/>
      <w:marRight w:val="0"/>
      <w:marTop w:val="0"/>
      <w:marBottom w:val="0"/>
      <w:divBdr>
        <w:top w:val="none" w:sz="0" w:space="0" w:color="auto"/>
        <w:left w:val="none" w:sz="0" w:space="0" w:color="auto"/>
        <w:bottom w:val="none" w:sz="0" w:space="0" w:color="auto"/>
        <w:right w:val="none" w:sz="0" w:space="0" w:color="auto"/>
      </w:divBdr>
    </w:div>
    <w:div w:id="1710910137">
      <w:bodyDiv w:val="1"/>
      <w:marLeft w:val="0"/>
      <w:marRight w:val="0"/>
      <w:marTop w:val="0"/>
      <w:marBottom w:val="0"/>
      <w:divBdr>
        <w:top w:val="none" w:sz="0" w:space="0" w:color="auto"/>
        <w:left w:val="none" w:sz="0" w:space="0" w:color="auto"/>
        <w:bottom w:val="none" w:sz="0" w:space="0" w:color="auto"/>
        <w:right w:val="none" w:sz="0" w:space="0" w:color="auto"/>
      </w:divBdr>
    </w:div>
    <w:div w:id="1831486804">
      <w:bodyDiv w:val="1"/>
      <w:marLeft w:val="0"/>
      <w:marRight w:val="0"/>
      <w:marTop w:val="0"/>
      <w:marBottom w:val="0"/>
      <w:divBdr>
        <w:top w:val="none" w:sz="0" w:space="0" w:color="auto"/>
        <w:left w:val="none" w:sz="0" w:space="0" w:color="auto"/>
        <w:bottom w:val="none" w:sz="0" w:space="0" w:color="auto"/>
        <w:right w:val="none" w:sz="0" w:space="0" w:color="auto"/>
      </w:divBdr>
    </w:div>
    <w:div w:id="1918902466">
      <w:bodyDiv w:val="1"/>
      <w:marLeft w:val="0"/>
      <w:marRight w:val="0"/>
      <w:marTop w:val="0"/>
      <w:marBottom w:val="0"/>
      <w:divBdr>
        <w:top w:val="none" w:sz="0" w:space="0" w:color="auto"/>
        <w:left w:val="none" w:sz="0" w:space="0" w:color="auto"/>
        <w:bottom w:val="none" w:sz="0" w:space="0" w:color="auto"/>
        <w:right w:val="none" w:sz="0" w:space="0" w:color="auto"/>
      </w:divBdr>
    </w:div>
    <w:div w:id="2057968179">
      <w:bodyDiv w:val="1"/>
      <w:marLeft w:val="0"/>
      <w:marRight w:val="0"/>
      <w:marTop w:val="0"/>
      <w:marBottom w:val="0"/>
      <w:divBdr>
        <w:top w:val="none" w:sz="0" w:space="0" w:color="auto"/>
        <w:left w:val="none" w:sz="0" w:space="0" w:color="auto"/>
        <w:bottom w:val="none" w:sz="0" w:space="0" w:color="auto"/>
        <w:right w:val="none" w:sz="0" w:space="0" w:color="auto"/>
      </w:divBdr>
    </w:div>
    <w:div w:id="2105301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699A6B6F68AF45B0B5821808B9761D" ma:contentTypeVersion="18" ma:contentTypeDescription="Create a new document." ma:contentTypeScope="" ma:versionID="ffb54c3eff028be4ea9909e4d77bb2ed">
  <xsd:schema xmlns:xsd="http://www.w3.org/2001/XMLSchema" xmlns:xs="http://www.w3.org/2001/XMLSchema" xmlns:p="http://schemas.microsoft.com/office/2006/metadata/properties" xmlns:ns2="e6fed901-7e0a-49ec-aa10-938972b2b4a1" xmlns:ns3="1fb9764a-7891-4e14-b310-3e7f3e277ce0" targetNamespace="http://schemas.microsoft.com/office/2006/metadata/properties" ma:root="true" ma:fieldsID="9d614cef5bfcb2c8c350974f21f292a8" ns2:_="" ns3:_="">
    <xsd:import namespace="e6fed901-7e0a-49ec-aa10-938972b2b4a1"/>
    <xsd:import namespace="1fb9764a-7891-4e14-b310-3e7f3e277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ed901-7e0a-49ec-aa10-938972b2b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b9764a-7891-4e14-b310-3e7f3e277c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2c7d4f-c2fc-4bb6-a72d-610afdfe69fe}" ma:internalName="TaxCatchAll" ma:showField="CatchAllData" ma:web="1fb9764a-7891-4e14-b310-3e7f3e277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fb9764a-7891-4e14-b310-3e7f3e277ce0" xsi:nil="true"/>
    <lcf76f155ced4ddcb4097134ff3c332f xmlns="e6fed901-7e0a-49ec-aa10-938972b2b4a1">
      <Terms xmlns="http://schemas.microsoft.com/office/infopath/2007/PartnerControls"/>
    </lcf76f155ced4ddcb4097134ff3c332f>
    <SharedWithUsers xmlns="1fb9764a-7891-4e14-b310-3e7f3e277ce0">
      <UserInfo>
        <DisplayName>Danielle Street</DisplayName>
        <AccountId>2441</AccountId>
        <AccountType/>
      </UserInfo>
      <UserInfo>
        <DisplayName>Olivia Jang</DisplayName>
        <AccountId>3692</AccountId>
        <AccountType/>
      </UserInfo>
      <UserInfo>
        <DisplayName>Sasha Aranyi</DisplayName>
        <AccountId>3554</AccountId>
        <AccountType/>
      </UserInfo>
    </SharedWithUsers>
  </documentManagement>
</p:properties>
</file>

<file path=customXml/itemProps1.xml><?xml version="1.0" encoding="utf-8"?>
<ds:datastoreItem xmlns:ds="http://schemas.openxmlformats.org/officeDocument/2006/customXml" ds:itemID="{A055BB82-050E-49F3-A288-49217F70F735}">
  <ds:schemaRefs>
    <ds:schemaRef ds:uri="http://schemas.microsoft.com/sharepoint/v3/contenttype/forms"/>
  </ds:schemaRefs>
</ds:datastoreItem>
</file>

<file path=customXml/itemProps2.xml><?xml version="1.0" encoding="utf-8"?>
<ds:datastoreItem xmlns:ds="http://schemas.openxmlformats.org/officeDocument/2006/customXml" ds:itemID="{19ECBF4F-F81D-4274-8FAF-517FB2278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ed901-7e0a-49ec-aa10-938972b2b4a1"/>
    <ds:schemaRef ds:uri="1fb9764a-7891-4e14-b310-3e7f3e277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F0F553-FD42-4CE5-9107-772934ABA153}">
  <ds:schemaRefs>
    <ds:schemaRef ds:uri="http://schemas.microsoft.com/office/2006/documentManagement/types"/>
    <ds:schemaRef ds:uri="http://purl.org/dc/dcmitype/"/>
    <ds:schemaRef ds:uri="http://www.w3.org/XML/1998/namespace"/>
    <ds:schemaRef ds:uri="http://purl.org/dc/terms/"/>
    <ds:schemaRef ds:uri="http://purl.org/dc/elements/1.1/"/>
    <ds:schemaRef ds:uri="http://schemas.microsoft.com/office/2006/metadata/properties"/>
    <ds:schemaRef ds:uri="e6fed901-7e0a-49ec-aa10-938972b2b4a1"/>
    <ds:schemaRef ds:uri="http://schemas.microsoft.com/office/infopath/2007/PartnerControls"/>
    <ds:schemaRef ds:uri="http://schemas.openxmlformats.org/package/2006/metadata/core-properties"/>
    <ds:schemaRef ds:uri="1fb9764a-7891-4e14-b310-3e7f3e277ce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1854</Words>
  <Characters>10574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SED Newsletter Jan 2025</vt:lpstr>
    </vt:vector>
  </TitlesOfParts>
  <Company>word and web</Company>
  <LinksUpToDate>false</LinksUpToDate>
  <CharactersWithSpaces>12404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SED Newsletter Jan 2025</dc:title>
  <dc:subject/>
  <dc:creator>Anne George</dc:creator>
  <cp:keywords/>
  <dc:description/>
  <cp:lastModifiedBy>Debra Murphy</cp:lastModifiedBy>
  <cp:revision>2</cp:revision>
  <dcterms:created xsi:type="dcterms:W3CDTF">2024-12-05T05:35:00Z</dcterms:created>
  <dcterms:modified xsi:type="dcterms:W3CDTF">2024-12-05T05:35:00Z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0x01010017699A6B6F68AF45B0B5821808B9761D</vt:lpwstr>
  </property>
  <property fmtid="{D5CDD505-2E9C-101B-9397-08002B2CF9AE}" pid="3" name="MediaServiceImageTags">
    <vt:lpwstr/>
  </property>
</Properties>
</file>